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D9F" w:rsidRPr="009367F4" w:rsidRDefault="00F33D9F" w:rsidP="00F33D9F">
      <w:pPr>
        <w:tabs>
          <w:tab w:val="left" w:pos="0"/>
        </w:tabs>
        <w:spacing w:line="240" w:lineRule="atLeast"/>
        <w:jc w:val="center"/>
        <w:rPr>
          <w:b/>
          <w:sz w:val="24"/>
          <w:szCs w:val="24"/>
          <w:lang w:val="ru-RU"/>
        </w:rPr>
      </w:pPr>
      <w:r w:rsidRPr="009367F4">
        <w:rPr>
          <w:b/>
          <w:sz w:val="24"/>
          <w:szCs w:val="24"/>
          <w:lang w:val="ru-RU"/>
        </w:rPr>
        <w:t>Кабардино-Балкарская Республика</w:t>
      </w:r>
    </w:p>
    <w:p w:rsidR="00F33D9F" w:rsidRPr="009367F4" w:rsidRDefault="00E87469" w:rsidP="00F33D9F">
      <w:pPr>
        <w:tabs>
          <w:tab w:val="left" w:pos="0"/>
        </w:tabs>
        <w:spacing w:line="240" w:lineRule="atLeast"/>
        <w:jc w:val="center"/>
        <w:rPr>
          <w:b/>
          <w:sz w:val="24"/>
          <w:szCs w:val="24"/>
          <w:lang w:val="ru-RU"/>
        </w:rPr>
      </w:pPr>
      <w:r w:rsidRPr="009367F4">
        <w:rPr>
          <w:b/>
          <w:sz w:val="24"/>
          <w:szCs w:val="24"/>
          <w:lang w:val="ru-RU"/>
        </w:rPr>
        <w:t xml:space="preserve">Государственное бюджетное </w:t>
      </w:r>
      <w:r w:rsidR="00F33D9F" w:rsidRPr="009367F4">
        <w:rPr>
          <w:b/>
          <w:sz w:val="24"/>
          <w:szCs w:val="24"/>
          <w:lang w:val="ru-RU"/>
        </w:rPr>
        <w:t>профессиональное образовательное учреждение</w:t>
      </w:r>
    </w:p>
    <w:p w:rsidR="00F33D9F" w:rsidRPr="009367F4" w:rsidRDefault="00F33D9F" w:rsidP="00F33D9F">
      <w:pPr>
        <w:tabs>
          <w:tab w:val="left" w:pos="0"/>
        </w:tabs>
        <w:spacing w:line="240" w:lineRule="atLeast"/>
        <w:jc w:val="center"/>
        <w:rPr>
          <w:b/>
          <w:sz w:val="24"/>
          <w:szCs w:val="24"/>
          <w:lang w:val="ru-RU"/>
        </w:rPr>
      </w:pPr>
      <w:r w:rsidRPr="009367F4">
        <w:rPr>
          <w:b/>
          <w:sz w:val="24"/>
          <w:szCs w:val="24"/>
          <w:lang w:val="ru-RU"/>
        </w:rPr>
        <w:t xml:space="preserve"> «Кабардино-Балкарский автомобильно-дорожный колледж»</w:t>
      </w: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D5667C" w:rsidRPr="009367F4" w:rsidRDefault="00D5667C"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D5667C" w:rsidRPr="009367F4" w:rsidRDefault="00D5667C"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lang w:val="ru-RU"/>
        </w:rPr>
      </w:pPr>
    </w:p>
    <w:p w:rsidR="002051BA" w:rsidRPr="002051BA" w:rsidRDefault="002051BA" w:rsidP="002051B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lang w:val="ru-RU" w:eastAsia="ru-RU"/>
        </w:rPr>
      </w:pPr>
      <w:r w:rsidRPr="002051BA">
        <w:rPr>
          <w:b/>
          <w:caps/>
          <w:sz w:val="32"/>
          <w:szCs w:val="32"/>
          <w:lang w:val="ru-RU" w:eastAsia="ru-RU"/>
        </w:rPr>
        <w:t xml:space="preserve">Рабочая ПРОГРАММа УЧЕБНОЙ ДИСЦИПЛИНЫ </w:t>
      </w: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4"/>
          <w:szCs w:val="24"/>
          <w:u w:val="single"/>
          <w:lang w:val="ru-RU"/>
        </w:rPr>
      </w:pPr>
    </w:p>
    <w:p w:rsidR="00ED0658" w:rsidRPr="00150BF5" w:rsidRDefault="00AD3DC1" w:rsidP="00D56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48"/>
          <w:szCs w:val="48"/>
          <w:lang w:val="ru-RU"/>
        </w:rPr>
      </w:pPr>
      <w:r w:rsidRPr="00150BF5">
        <w:rPr>
          <w:b/>
          <w:caps/>
          <w:sz w:val="48"/>
          <w:szCs w:val="48"/>
          <w:lang w:val="ru-RU" w:eastAsia="ru-RU"/>
        </w:rPr>
        <w:t>ОДБ</w:t>
      </w:r>
      <w:r w:rsidRPr="00150BF5">
        <w:rPr>
          <w:b/>
          <w:sz w:val="48"/>
          <w:szCs w:val="48"/>
          <w:lang w:val="ru-RU"/>
        </w:rPr>
        <w:t xml:space="preserve"> 03</w:t>
      </w:r>
      <w:r w:rsidR="00D5667C" w:rsidRPr="00150BF5">
        <w:rPr>
          <w:b/>
          <w:sz w:val="48"/>
          <w:szCs w:val="48"/>
          <w:lang w:val="ru-RU"/>
        </w:rPr>
        <w:t xml:space="preserve"> «Р</w:t>
      </w:r>
      <w:r w:rsidR="00B87B02" w:rsidRPr="00150BF5">
        <w:rPr>
          <w:b/>
          <w:sz w:val="48"/>
          <w:szCs w:val="48"/>
          <w:lang w:val="ru-RU"/>
        </w:rPr>
        <w:t xml:space="preserve">одная </w:t>
      </w:r>
      <w:r w:rsidR="00804B69" w:rsidRPr="00150BF5">
        <w:rPr>
          <w:b/>
          <w:sz w:val="48"/>
          <w:szCs w:val="48"/>
          <w:lang w:val="ru-RU"/>
        </w:rPr>
        <w:t>литература</w:t>
      </w:r>
      <w:r w:rsidR="00ED0658" w:rsidRPr="00150BF5">
        <w:rPr>
          <w:b/>
          <w:sz w:val="48"/>
          <w:szCs w:val="48"/>
          <w:lang w:val="ru-RU"/>
        </w:rPr>
        <w:t>»</w:t>
      </w:r>
    </w:p>
    <w:p w:rsidR="00ED0658" w:rsidRPr="009367F4" w:rsidRDefault="00ED0658" w:rsidP="004F25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4"/>
          <w:szCs w:val="24"/>
          <w:lang w:val="ru-RU"/>
        </w:rPr>
      </w:pPr>
    </w:p>
    <w:p w:rsidR="00ED0658" w:rsidRPr="009367F4" w:rsidRDefault="00ED0658" w:rsidP="00DF3F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i/>
          <w:sz w:val="24"/>
          <w:szCs w:val="24"/>
          <w:lang w:val="ru-RU"/>
        </w:rPr>
      </w:pPr>
    </w:p>
    <w:p w:rsidR="004F2594" w:rsidRPr="009367F4" w:rsidRDefault="00ED0658" w:rsidP="0071091D">
      <w:pPr>
        <w:jc w:val="center"/>
        <w:rPr>
          <w:bCs/>
          <w:iCs/>
          <w:sz w:val="24"/>
          <w:szCs w:val="24"/>
          <w:lang w:val="ru-RU"/>
        </w:rPr>
      </w:pPr>
      <w:r w:rsidRPr="009367F4">
        <w:rPr>
          <w:bCs/>
          <w:iCs/>
          <w:sz w:val="24"/>
          <w:szCs w:val="24"/>
          <w:lang w:val="ru-RU"/>
        </w:rPr>
        <w:t xml:space="preserve">для </w:t>
      </w:r>
      <w:r w:rsidR="004A1E62" w:rsidRPr="009367F4">
        <w:rPr>
          <w:bCs/>
          <w:iCs/>
          <w:sz w:val="24"/>
          <w:szCs w:val="24"/>
          <w:lang w:val="ru-RU"/>
        </w:rPr>
        <w:t>студентов профессии</w:t>
      </w:r>
      <w:r w:rsidR="0022628C" w:rsidRPr="009367F4">
        <w:rPr>
          <w:bCs/>
          <w:iCs/>
          <w:sz w:val="24"/>
          <w:szCs w:val="24"/>
          <w:lang w:val="ru-RU"/>
        </w:rPr>
        <w:t xml:space="preserve">: </w:t>
      </w:r>
    </w:p>
    <w:p w:rsidR="004A1E62" w:rsidRPr="009367F4" w:rsidRDefault="004A1E62" w:rsidP="004A1E6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4"/>
          <w:szCs w:val="24"/>
          <w:lang w:val="ru-RU" w:eastAsia="ru-RU"/>
        </w:rPr>
      </w:pPr>
      <w:r w:rsidRPr="009367F4">
        <w:rPr>
          <w:sz w:val="24"/>
          <w:szCs w:val="24"/>
          <w:lang w:val="ru-RU" w:eastAsia="ru-RU"/>
        </w:rPr>
        <w:t>09.01.02. «Наладчик компьютерных сетей»</w:t>
      </w: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4"/>
          <w:szCs w:val="24"/>
          <w:lang w:val="ru-RU"/>
        </w:rPr>
      </w:pPr>
    </w:p>
    <w:p w:rsidR="00ED0658" w:rsidRPr="009367F4" w:rsidRDefault="00ED0658" w:rsidP="00ED0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4"/>
          <w:szCs w:val="24"/>
          <w:lang w:val="ru-RU"/>
        </w:rPr>
      </w:pPr>
    </w:p>
    <w:p w:rsidR="0071091D" w:rsidRPr="009367F4" w:rsidRDefault="0071091D"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A0698C" w:rsidRPr="009367F4" w:rsidRDefault="00A0698C"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A0698C" w:rsidRPr="009367F4" w:rsidRDefault="00A0698C"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4F2594" w:rsidRPr="009367F4" w:rsidRDefault="004F2594"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4F2594" w:rsidRPr="009367F4" w:rsidRDefault="004F2594"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4F2594" w:rsidRPr="009367F4" w:rsidRDefault="004F2594"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CC65D9" w:rsidRPr="009367F4" w:rsidRDefault="00CC65D9"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4A1E62" w:rsidRPr="009367F4" w:rsidRDefault="004A1E62" w:rsidP="00ED0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4"/>
          <w:szCs w:val="24"/>
          <w:lang w:val="ru-RU"/>
        </w:rPr>
      </w:pPr>
    </w:p>
    <w:p w:rsidR="0025620D" w:rsidRPr="009367F4" w:rsidRDefault="0025620D" w:rsidP="00B87B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4"/>
          <w:szCs w:val="24"/>
          <w:lang w:val="ru-RU"/>
        </w:rPr>
      </w:pPr>
    </w:p>
    <w:p w:rsidR="00ED0658" w:rsidRPr="009367F4" w:rsidRDefault="00FA59B6" w:rsidP="00256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Calibri"/>
          <w:bCs/>
          <w:color w:val="000000"/>
          <w:sz w:val="24"/>
          <w:szCs w:val="24"/>
          <w:lang w:val="ru-RU" w:eastAsia="ru-RU"/>
        </w:rPr>
      </w:pPr>
      <w:r w:rsidRPr="009367F4">
        <w:rPr>
          <w:sz w:val="24"/>
          <w:szCs w:val="24"/>
          <w:lang w:val="ru-RU"/>
        </w:rPr>
        <w:t xml:space="preserve">Нальчик, </w:t>
      </w:r>
      <w:r w:rsidR="00D5667C" w:rsidRPr="009367F4">
        <w:rPr>
          <w:bCs/>
          <w:sz w:val="24"/>
          <w:szCs w:val="24"/>
          <w:lang w:val="ru-RU"/>
        </w:rPr>
        <w:t>2022</w:t>
      </w:r>
      <w:r w:rsidR="0025620D" w:rsidRPr="009367F4">
        <w:rPr>
          <w:bCs/>
          <w:sz w:val="24"/>
          <w:szCs w:val="24"/>
          <w:lang w:val="ru-RU"/>
        </w:rPr>
        <w:t xml:space="preserve"> </w:t>
      </w:r>
      <w:r w:rsidR="00ED0658" w:rsidRPr="009367F4">
        <w:rPr>
          <w:bCs/>
          <w:sz w:val="24"/>
          <w:szCs w:val="24"/>
          <w:lang w:val="ru-RU"/>
        </w:rPr>
        <w:t>г</w:t>
      </w:r>
      <w:r w:rsidR="0025620D" w:rsidRPr="009367F4">
        <w:rPr>
          <w:bCs/>
          <w:sz w:val="24"/>
          <w:szCs w:val="24"/>
          <w:lang w:val="ru-RU"/>
        </w:rPr>
        <w:t>.</w:t>
      </w:r>
    </w:p>
    <w:p w:rsidR="003275BA" w:rsidRPr="009367F4" w:rsidRDefault="003275BA" w:rsidP="003275BA">
      <w:pPr>
        <w:rPr>
          <w:sz w:val="24"/>
          <w:szCs w:val="24"/>
          <w:lang w:val="ru-RU"/>
        </w:rPr>
      </w:pPr>
    </w:p>
    <w:tbl>
      <w:tblPr>
        <w:tblpPr w:leftFromText="180" w:rightFromText="180" w:vertAnchor="text" w:horzAnchor="margin" w:tblpX="-776" w:tblpY="-34"/>
        <w:tblW w:w="5580" w:type="pct"/>
        <w:tblLook w:val="01E0" w:firstRow="1" w:lastRow="1" w:firstColumn="1" w:lastColumn="1" w:noHBand="0" w:noVBand="0"/>
      </w:tblPr>
      <w:tblGrid>
        <w:gridCol w:w="5776"/>
        <w:gridCol w:w="4681"/>
      </w:tblGrid>
      <w:tr w:rsidR="00DF3F81" w:rsidRPr="009367F4" w:rsidTr="00804B69">
        <w:trPr>
          <w:trHeight w:val="2126"/>
        </w:trPr>
        <w:tc>
          <w:tcPr>
            <w:tcW w:w="2762" w:type="pct"/>
          </w:tcPr>
          <w:p w:rsidR="00DF3F81" w:rsidRPr="009367F4" w:rsidRDefault="00DF3F81" w:rsidP="0031050C">
            <w:pPr>
              <w:tabs>
                <w:tab w:val="left" w:pos="0"/>
              </w:tabs>
              <w:rPr>
                <w:sz w:val="24"/>
                <w:szCs w:val="24"/>
                <w:lang w:val="ru-RU"/>
              </w:rPr>
            </w:pPr>
            <w:r w:rsidRPr="009367F4">
              <w:rPr>
                <w:sz w:val="24"/>
                <w:szCs w:val="24"/>
                <w:lang w:val="ru-RU"/>
              </w:rPr>
              <w:t xml:space="preserve">Рассмотрена на заседании </w:t>
            </w:r>
          </w:p>
          <w:p w:rsidR="00DF3F81" w:rsidRPr="009367F4" w:rsidRDefault="002C2692" w:rsidP="0031050C">
            <w:pPr>
              <w:rPr>
                <w:sz w:val="24"/>
                <w:szCs w:val="24"/>
                <w:lang w:val="ru-RU"/>
              </w:rPr>
            </w:pPr>
            <w:r w:rsidRPr="009367F4">
              <w:rPr>
                <w:sz w:val="24"/>
                <w:szCs w:val="24"/>
                <w:lang w:val="ru-RU"/>
              </w:rPr>
              <w:t>ЦМК общеобразовательных</w:t>
            </w:r>
            <w:r w:rsidR="00DF3F81" w:rsidRPr="009367F4">
              <w:rPr>
                <w:sz w:val="24"/>
                <w:szCs w:val="24"/>
                <w:lang w:val="ru-RU"/>
              </w:rPr>
              <w:t xml:space="preserve"> и гуманитарно-экономических дисциплин</w:t>
            </w:r>
          </w:p>
          <w:p w:rsidR="00DF3F81" w:rsidRPr="009367F4" w:rsidRDefault="00DF3F81" w:rsidP="0031050C">
            <w:pPr>
              <w:rPr>
                <w:sz w:val="24"/>
                <w:szCs w:val="24"/>
                <w:lang w:val="ru-RU"/>
              </w:rPr>
            </w:pPr>
            <w:r w:rsidRPr="009367F4">
              <w:rPr>
                <w:sz w:val="24"/>
                <w:szCs w:val="24"/>
                <w:lang w:val="ru-RU"/>
              </w:rPr>
              <w:t>Протокол № _____ от __________ 202_ г.</w:t>
            </w:r>
          </w:p>
          <w:p w:rsidR="00DF3F81" w:rsidRPr="009367F4" w:rsidRDefault="00DF3F81" w:rsidP="0031050C">
            <w:pPr>
              <w:rPr>
                <w:sz w:val="24"/>
                <w:szCs w:val="24"/>
                <w:lang w:val="ru-RU"/>
              </w:rPr>
            </w:pPr>
            <w:r w:rsidRPr="009367F4">
              <w:rPr>
                <w:sz w:val="24"/>
                <w:szCs w:val="24"/>
                <w:lang w:val="ru-RU"/>
              </w:rPr>
              <w:t>Председатель: _________ /</w:t>
            </w:r>
            <w:r w:rsidR="00D5667C" w:rsidRPr="009367F4">
              <w:rPr>
                <w:sz w:val="24"/>
                <w:szCs w:val="24"/>
                <w:lang w:val="ru-RU"/>
              </w:rPr>
              <w:t>Э.Х.Сохрокова</w:t>
            </w:r>
            <w:r w:rsidRPr="009367F4">
              <w:rPr>
                <w:sz w:val="24"/>
                <w:szCs w:val="24"/>
                <w:lang w:val="ru-RU"/>
              </w:rPr>
              <w:t xml:space="preserve"> /</w:t>
            </w:r>
          </w:p>
        </w:tc>
        <w:tc>
          <w:tcPr>
            <w:tcW w:w="2238" w:type="pct"/>
          </w:tcPr>
          <w:p w:rsidR="00DF3F81" w:rsidRPr="009367F4" w:rsidRDefault="00DF3F81" w:rsidP="0031050C">
            <w:pPr>
              <w:tabs>
                <w:tab w:val="left" w:pos="0"/>
              </w:tabs>
              <w:jc w:val="right"/>
              <w:rPr>
                <w:sz w:val="24"/>
                <w:szCs w:val="24"/>
                <w:lang w:val="ru-RU"/>
              </w:rPr>
            </w:pPr>
            <w:r w:rsidRPr="009367F4">
              <w:rPr>
                <w:sz w:val="24"/>
                <w:szCs w:val="24"/>
                <w:lang w:val="ru-RU"/>
              </w:rPr>
              <w:t>«Утверждаю»</w:t>
            </w:r>
          </w:p>
          <w:p w:rsidR="00DF3F81" w:rsidRPr="009367F4" w:rsidRDefault="00DF3F81" w:rsidP="0031050C">
            <w:pPr>
              <w:tabs>
                <w:tab w:val="left" w:pos="0"/>
              </w:tabs>
              <w:jc w:val="right"/>
              <w:rPr>
                <w:sz w:val="24"/>
                <w:szCs w:val="24"/>
                <w:lang w:val="ru-RU"/>
              </w:rPr>
            </w:pPr>
            <w:r w:rsidRPr="009367F4">
              <w:rPr>
                <w:sz w:val="24"/>
                <w:szCs w:val="24"/>
                <w:lang w:val="ru-RU"/>
              </w:rPr>
              <w:t>заместитель директора по УР ГБПОУ «КБАДК»</w:t>
            </w:r>
          </w:p>
          <w:p w:rsidR="00DF3F81" w:rsidRPr="009367F4" w:rsidRDefault="00DF3F81" w:rsidP="0031050C">
            <w:pPr>
              <w:tabs>
                <w:tab w:val="left" w:pos="0"/>
              </w:tabs>
              <w:jc w:val="right"/>
              <w:rPr>
                <w:sz w:val="24"/>
                <w:szCs w:val="24"/>
              </w:rPr>
            </w:pPr>
            <w:r w:rsidRPr="009367F4">
              <w:rPr>
                <w:sz w:val="24"/>
                <w:szCs w:val="24"/>
                <w:lang w:val="ru-RU"/>
              </w:rPr>
              <w:t xml:space="preserve"> </w:t>
            </w:r>
            <w:r w:rsidRPr="009367F4">
              <w:rPr>
                <w:sz w:val="24"/>
                <w:szCs w:val="24"/>
              </w:rPr>
              <w:t>___________ С.Ю. Какулина</w:t>
            </w:r>
          </w:p>
        </w:tc>
      </w:tr>
    </w:tbl>
    <w:p w:rsidR="00FE43E5" w:rsidRPr="009367F4" w:rsidRDefault="00FE43E5" w:rsidP="00ED0658">
      <w:pPr>
        <w:jc w:val="center"/>
        <w:rPr>
          <w:sz w:val="24"/>
          <w:szCs w:val="24"/>
          <w:lang w:val="ru-RU"/>
        </w:rPr>
      </w:pPr>
    </w:p>
    <w:p w:rsidR="00550384" w:rsidRPr="00550384" w:rsidRDefault="00550384" w:rsidP="0055038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4"/>
          <w:szCs w:val="24"/>
          <w:lang w:val="ru-RU" w:eastAsia="ru-RU"/>
        </w:rPr>
      </w:pPr>
    </w:p>
    <w:p w:rsidR="00550384" w:rsidRPr="00550384" w:rsidRDefault="00550384" w:rsidP="0055038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4"/>
          <w:szCs w:val="24"/>
          <w:lang w:val="ru-RU" w:eastAsia="ru-RU"/>
        </w:rPr>
      </w:pPr>
      <w:r w:rsidRPr="00550384">
        <w:rPr>
          <w:sz w:val="24"/>
          <w:szCs w:val="24"/>
          <w:lang w:val="ru-RU" w:eastAsia="ru-RU"/>
        </w:rPr>
        <w:tab/>
        <w:t xml:space="preserve"> Рабочая программа учебной дисциплины «</w:t>
      </w:r>
      <w:r>
        <w:rPr>
          <w:sz w:val="24"/>
          <w:szCs w:val="24"/>
          <w:lang w:val="ru-RU" w:eastAsia="ru-RU"/>
        </w:rPr>
        <w:t>Родная л</w:t>
      </w:r>
      <w:r w:rsidRPr="00550384">
        <w:rPr>
          <w:sz w:val="24"/>
          <w:szCs w:val="24"/>
          <w:lang w:val="ru-RU" w:eastAsia="ru-RU"/>
        </w:rPr>
        <w:t>итература» входит в общеобразова</w:t>
      </w:r>
      <w:r>
        <w:rPr>
          <w:sz w:val="24"/>
          <w:szCs w:val="24"/>
          <w:lang w:val="ru-RU" w:eastAsia="ru-RU"/>
        </w:rPr>
        <w:t>тельный цикл под индексом ОДБ 03</w:t>
      </w:r>
      <w:r w:rsidRPr="00550384">
        <w:rPr>
          <w:sz w:val="24"/>
          <w:szCs w:val="24"/>
          <w:lang w:val="ru-RU" w:eastAsia="ru-RU"/>
        </w:rPr>
        <w:t xml:space="preserve"> и составлена </w:t>
      </w:r>
      <w:r w:rsidRPr="00550384">
        <w:rPr>
          <w:bCs/>
          <w:sz w:val="24"/>
          <w:szCs w:val="24"/>
          <w:lang w:val="ru-RU" w:eastAsia="ru-RU"/>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Pr="00550384">
        <w:rPr>
          <w:sz w:val="24"/>
          <w:szCs w:val="24"/>
          <w:lang w:val="ru-RU" w:eastAsia="ru-RU"/>
        </w:rPr>
        <w:t>№ 4 от 14 июня 2022 г.) и утвержденными директором ГБПОУ «КБАДК».</w:t>
      </w:r>
      <w:r w:rsidRPr="00550384">
        <w:rPr>
          <w:sz w:val="24"/>
          <w:szCs w:val="24"/>
          <w:lang w:val="ru-RU" w:eastAsia="ru-RU"/>
        </w:rPr>
        <w:tab/>
      </w:r>
    </w:p>
    <w:p w:rsidR="00550384" w:rsidRPr="00550384" w:rsidRDefault="00550384" w:rsidP="00550384">
      <w:pPr>
        <w:spacing w:line="360" w:lineRule="auto"/>
        <w:rPr>
          <w:sz w:val="24"/>
          <w:szCs w:val="24"/>
          <w:lang w:val="ru-RU" w:eastAsia="ru-RU"/>
        </w:rPr>
      </w:pPr>
      <w:r w:rsidRPr="00550384">
        <w:rPr>
          <w:sz w:val="24"/>
          <w:szCs w:val="24"/>
          <w:vertAlign w:val="superscript"/>
          <w:lang w:val="ru-RU" w:eastAsia="ru-RU"/>
        </w:rPr>
        <w:tab/>
      </w:r>
    </w:p>
    <w:p w:rsidR="00550384" w:rsidRPr="00550384" w:rsidRDefault="00550384" w:rsidP="0055038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ru-RU" w:eastAsia="ru-RU"/>
        </w:rPr>
      </w:pPr>
    </w:p>
    <w:p w:rsidR="00550384" w:rsidRPr="00550384" w:rsidRDefault="00550384" w:rsidP="0055038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4"/>
          <w:szCs w:val="24"/>
          <w:lang w:val="ru-RU" w:eastAsia="ru-RU"/>
        </w:rPr>
      </w:pPr>
      <w:r w:rsidRPr="00550384">
        <w:rPr>
          <w:sz w:val="24"/>
          <w:szCs w:val="24"/>
          <w:lang w:val="ru-RU" w:eastAsia="ru-RU"/>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550384" w:rsidRPr="00550384" w:rsidRDefault="00550384" w:rsidP="0055038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ru-RU" w:eastAsia="ru-RU"/>
        </w:rPr>
      </w:pPr>
      <w:r w:rsidRPr="00550384">
        <w:rPr>
          <w:sz w:val="24"/>
          <w:szCs w:val="24"/>
          <w:lang w:val="ru-RU" w:eastAsia="ru-RU"/>
        </w:rPr>
        <w:t>Разработчик: преподаватель русского языка и литературы – Р.А.Гергова</w:t>
      </w:r>
    </w:p>
    <w:p w:rsidR="00550384" w:rsidRPr="00550384" w:rsidRDefault="00550384" w:rsidP="00550384">
      <w:pPr>
        <w:spacing w:after="200" w:line="276" w:lineRule="auto"/>
        <w:jc w:val="center"/>
        <w:rPr>
          <w:b/>
          <w:i/>
          <w:sz w:val="24"/>
          <w:szCs w:val="24"/>
          <w:lang w:val="ru-RU" w:eastAsia="ru-RU"/>
        </w:rPr>
      </w:pPr>
    </w:p>
    <w:p w:rsidR="00D5667C" w:rsidRPr="009367F4" w:rsidRDefault="00D5667C" w:rsidP="00D5667C">
      <w:pPr>
        <w:ind w:right="-485" w:firstLine="709"/>
        <w:jc w:val="both"/>
        <w:rPr>
          <w:sz w:val="24"/>
          <w:szCs w:val="24"/>
          <w:lang w:val="ru-RU"/>
        </w:rPr>
        <w:sectPr w:rsidR="00D5667C" w:rsidRPr="009367F4">
          <w:footerReference w:type="default" r:id="rId8"/>
          <w:headerReference w:type="first" r:id="rId9"/>
          <w:pgSz w:w="11900" w:h="16838"/>
          <w:pgMar w:top="1103" w:right="1306" w:bottom="834" w:left="1440" w:header="0" w:footer="0" w:gutter="0"/>
          <w:cols w:space="720" w:equalWidth="0">
            <w:col w:w="9160"/>
          </w:cols>
        </w:sectPr>
      </w:pPr>
    </w:p>
    <w:p w:rsidR="00330138" w:rsidRPr="00E00344" w:rsidRDefault="00D5667C" w:rsidP="00E00344">
      <w:pPr>
        <w:spacing w:after="160" w:line="256" w:lineRule="auto"/>
        <w:jc w:val="center"/>
        <w:rPr>
          <w:rFonts w:eastAsia="Calibri"/>
          <w:b/>
          <w:sz w:val="24"/>
          <w:szCs w:val="24"/>
          <w:lang w:val="ru-RU"/>
        </w:rPr>
      </w:pPr>
      <w:r w:rsidRPr="009367F4">
        <w:rPr>
          <w:rFonts w:eastAsia="Calibri"/>
          <w:b/>
          <w:sz w:val="24"/>
          <w:szCs w:val="24"/>
          <w:lang w:val="ru-RU"/>
        </w:rPr>
        <w:lastRenderedPageBreak/>
        <w:t>Содержание</w:t>
      </w:r>
    </w:p>
    <w:tbl>
      <w:tblPr>
        <w:tblStyle w:val="a7"/>
        <w:tblpPr w:leftFromText="180" w:rightFromText="180" w:vertAnchor="text" w:tblpX="339" w:tblpY="1"/>
        <w:tblOverlap w:val="never"/>
        <w:tblW w:w="0" w:type="auto"/>
        <w:tblLook w:val="04A0" w:firstRow="1" w:lastRow="0" w:firstColumn="1" w:lastColumn="0" w:noHBand="0" w:noVBand="1"/>
      </w:tblPr>
      <w:tblGrid>
        <w:gridCol w:w="675"/>
        <w:gridCol w:w="6946"/>
        <w:gridCol w:w="2126"/>
      </w:tblGrid>
      <w:tr w:rsidR="00652027" w:rsidRPr="006160B5" w:rsidTr="00B92EAD">
        <w:tc>
          <w:tcPr>
            <w:tcW w:w="675"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1</w:t>
            </w:r>
          </w:p>
        </w:tc>
        <w:tc>
          <w:tcPr>
            <w:tcW w:w="6946"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Характеристика рабочей программы учебной дисциплины ОДБ 03 «Родная литература»</w:t>
            </w:r>
          </w:p>
        </w:tc>
        <w:tc>
          <w:tcPr>
            <w:tcW w:w="2126" w:type="dxa"/>
          </w:tcPr>
          <w:p w:rsidR="00652027" w:rsidRPr="009367F4" w:rsidRDefault="00E00344" w:rsidP="00B92EAD">
            <w:pPr>
              <w:spacing w:after="160" w:line="259" w:lineRule="auto"/>
              <w:contextualSpacing/>
              <w:jc w:val="center"/>
              <w:rPr>
                <w:rFonts w:eastAsia="Calibri"/>
                <w:sz w:val="24"/>
                <w:szCs w:val="24"/>
                <w:lang w:val="ru-RU"/>
              </w:rPr>
            </w:pPr>
            <w:r>
              <w:rPr>
                <w:rFonts w:eastAsia="Calibri"/>
                <w:sz w:val="24"/>
                <w:szCs w:val="24"/>
                <w:lang w:val="ru-RU"/>
              </w:rPr>
              <w:t>4-5</w:t>
            </w:r>
          </w:p>
        </w:tc>
      </w:tr>
      <w:tr w:rsidR="00652027" w:rsidRPr="00E00344" w:rsidTr="00B92EAD">
        <w:tc>
          <w:tcPr>
            <w:tcW w:w="675"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2</w:t>
            </w:r>
          </w:p>
        </w:tc>
        <w:tc>
          <w:tcPr>
            <w:tcW w:w="6946" w:type="dxa"/>
          </w:tcPr>
          <w:p w:rsidR="00652027" w:rsidRPr="00E00344" w:rsidRDefault="00FB00B2" w:rsidP="00B92EAD">
            <w:pPr>
              <w:suppressAutoHyphens/>
              <w:rPr>
                <w:rFonts w:eastAsia="Calibri"/>
                <w:sz w:val="24"/>
                <w:szCs w:val="24"/>
                <w:lang w:val="ru-RU"/>
              </w:rPr>
            </w:pPr>
            <w:r>
              <w:rPr>
                <w:rFonts w:eastAsia="Calibri"/>
                <w:sz w:val="24"/>
                <w:szCs w:val="24"/>
                <w:lang w:val="ru-RU"/>
              </w:rPr>
              <w:t>Структура и содержание</w:t>
            </w:r>
            <w:r w:rsidR="00652027" w:rsidRPr="009367F4">
              <w:rPr>
                <w:rFonts w:eastAsia="Calibri"/>
                <w:sz w:val="24"/>
                <w:szCs w:val="24"/>
                <w:lang w:val="ru-RU"/>
              </w:rPr>
              <w:t xml:space="preserve"> учебной дисциплины ОДБ 03 «Родная литература»</w:t>
            </w:r>
            <w:r w:rsidR="00E00344">
              <w:rPr>
                <w:rFonts w:eastAsia="Calibri"/>
                <w:sz w:val="24"/>
                <w:szCs w:val="24"/>
                <w:lang w:val="ru-RU"/>
              </w:rPr>
              <w:t xml:space="preserve">. </w:t>
            </w:r>
          </w:p>
        </w:tc>
        <w:tc>
          <w:tcPr>
            <w:tcW w:w="2126" w:type="dxa"/>
          </w:tcPr>
          <w:p w:rsidR="00652027" w:rsidRPr="009367F4" w:rsidRDefault="00E00344" w:rsidP="00B92EAD">
            <w:pPr>
              <w:spacing w:after="160" w:line="259" w:lineRule="auto"/>
              <w:contextualSpacing/>
              <w:jc w:val="center"/>
              <w:rPr>
                <w:rFonts w:eastAsia="Calibri"/>
                <w:sz w:val="24"/>
                <w:szCs w:val="24"/>
                <w:lang w:val="ru-RU"/>
              </w:rPr>
            </w:pPr>
            <w:r>
              <w:rPr>
                <w:rFonts w:eastAsia="Calibri"/>
                <w:sz w:val="24"/>
                <w:szCs w:val="24"/>
                <w:lang w:val="ru-RU"/>
              </w:rPr>
              <w:t>6</w:t>
            </w:r>
          </w:p>
        </w:tc>
      </w:tr>
      <w:tr w:rsidR="00652027" w:rsidRPr="00E00344" w:rsidTr="00B92EAD">
        <w:tc>
          <w:tcPr>
            <w:tcW w:w="675"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3</w:t>
            </w:r>
          </w:p>
        </w:tc>
        <w:tc>
          <w:tcPr>
            <w:tcW w:w="6946"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Условия реализации учебной дисциплины ОДБ 03 «Родная литература»</w:t>
            </w:r>
          </w:p>
        </w:tc>
        <w:tc>
          <w:tcPr>
            <w:tcW w:w="2126" w:type="dxa"/>
          </w:tcPr>
          <w:p w:rsidR="00652027" w:rsidRPr="009367F4" w:rsidRDefault="00CC15AD" w:rsidP="00B92EAD">
            <w:pPr>
              <w:spacing w:after="160" w:line="259" w:lineRule="auto"/>
              <w:contextualSpacing/>
              <w:jc w:val="center"/>
              <w:rPr>
                <w:rFonts w:eastAsia="Calibri"/>
                <w:sz w:val="24"/>
                <w:szCs w:val="24"/>
                <w:lang w:val="ru-RU"/>
              </w:rPr>
            </w:pPr>
            <w:r>
              <w:rPr>
                <w:rFonts w:eastAsia="Calibri"/>
                <w:sz w:val="24"/>
                <w:szCs w:val="24"/>
                <w:lang w:val="ru-RU"/>
              </w:rPr>
              <w:t>12-13</w:t>
            </w:r>
          </w:p>
        </w:tc>
      </w:tr>
      <w:tr w:rsidR="00652027" w:rsidRPr="00E00344" w:rsidTr="00B92EAD">
        <w:tc>
          <w:tcPr>
            <w:tcW w:w="675"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4</w:t>
            </w:r>
          </w:p>
        </w:tc>
        <w:tc>
          <w:tcPr>
            <w:tcW w:w="6946"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Контроль и оценка результатов освоения учебной дисциплины ОДБ 03 «Родная литература»</w:t>
            </w:r>
          </w:p>
        </w:tc>
        <w:tc>
          <w:tcPr>
            <w:tcW w:w="2126" w:type="dxa"/>
          </w:tcPr>
          <w:p w:rsidR="00652027" w:rsidRPr="009367F4" w:rsidRDefault="00CC15AD" w:rsidP="00B92EAD">
            <w:pPr>
              <w:spacing w:after="160" w:line="259" w:lineRule="auto"/>
              <w:contextualSpacing/>
              <w:jc w:val="center"/>
              <w:rPr>
                <w:rFonts w:eastAsia="Calibri"/>
                <w:sz w:val="24"/>
                <w:szCs w:val="24"/>
                <w:lang w:val="ru-RU"/>
              </w:rPr>
            </w:pPr>
            <w:r>
              <w:rPr>
                <w:rFonts w:eastAsia="Calibri"/>
                <w:sz w:val="24"/>
                <w:szCs w:val="24"/>
                <w:lang w:val="ru-RU"/>
              </w:rPr>
              <w:t>14</w:t>
            </w:r>
          </w:p>
        </w:tc>
      </w:tr>
      <w:tr w:rsidR="00652027" w:rsidRPr="009367F4" w:rsidTr="00B92EAD">
        <w:tc>
          <w:tcPr>
            <w:tcW w:w="675" w:type="dxa"/>
          </w:tcPr>
          <w:p w:rsidR="00652027" w:rsidRPr="009367F4" w:rsidRDefault="00652027" w:rsidP="00B92EAD">
            <w:pPr>
              <w:spacing w:after="160" w:line="259" w:lineRule="auto"/>
              <w:contextualSpacing/>
              <w:rPr>
                <w:rFonts w:eastAsia="Calibri"/>
                <w:sz w:val="24"/>
                <w:szCs w:val="24"/>
                <w:lang w:val="ru-RU"/>
              </w:rPr>
            </w:pPr>
            <w:r w:rsidRPr="009367F4">
              <w:rPr>
                <w:rFonts w:eastAsia="Calibri"/>
                <w:sz w:val="24"/>
                <w:szCs w:val="24"/>
                <w:lang w:val="ru-RU"/>
              </w:rPr>
              <w:t>5</w:t>
            </w:r>
          </w:p>
        </w:tc>
        <w:tc>
          <w:tcPr>
            <w:tcW w:w="6946" w:type="dxa"/>
          </w:tcPr>
          <w:p w:rsidR="00652027" w:rsidRPr="009367F4" w:rsidRDefault="00C169C0" w:rsidP="00B92EAD">
            <w:pPr>
              <w:spacing w:after="160" w:line="259" w:lineRule="auto"/>
              <w:contextualSpacing/>
              <w:rPr>
                <w:rFonts w:eastAsia="Calibri"/>
                <w:sz w:val="24"/>
                <w:szCs w:val="24"/>
                <w:lang w:val="ru-RU"/>
              </w:rPr>
            </w:pPr>
            <w:r>
              <w:rPr>
                <w:rFonts w:eastAsia="Calibri"/>
                <w:sz w:val="24"/>
                <w:szCs w:val="24"/>
                <w:lang w:val="ru-RU"/>
              </w:rPr>
              <w:t>Фонд</w:t>
            </w:r>
            <w:r w:rsidR="00652027" w:rsidRPr="009367F4">
              <w:rPr>
                <w:rFonts w:eastAsia="Calibri"/>
                <w:sz w:val="24"/>
                <w:szCs w:val="24"/>
                <w:lang w:val="ru-RU"/>
              </w:rPr>
              <w:t xml:space="preserve"> оценочных средств.</w:t>
            </w:r>
          </w:p>
        </w:tc>
        <w:tc>
          <w:tcPr>
            <w:tcW w:w="2126" w:type="dxa"/>
          </w:tcPr>
          <w:p w:rsidR="00652027" w:rsidRPr="009367F4" w:rsidRDefault="00CC15AD" w:rsidP="00B92EAD">
            <w:pPr>
              <w:spacing w:after="160" w:line="259" w:lineRule="auto"/>
              <w:contextualSpacing/>
              <w:jc w:val="center"/>
              <w:rPr>
                <w:rFonts w:eastAsia="Calibri"/>
                <w:sz w:val="24"/>
                <w:szCs w:val="24"/>
                <w:lang w:val="ru-RU"/>
              </w:rPr>
            </w:pPr>
            <w:r>
              <w:rPr>
                <w:rFonts w:eastAsia="Calibri"/>
                <w:sz w:val="24"/>
                <w:szCs w:val="24"/>
                <w:lang w:val="ru-RU"/>
              </w:rPr>
              <w:t>15-20</w:t>
            </w:r>
          </w:p>
        </w:tc>
      </w:tr>
    </w:tbl>
    <w:p w:rsidR="00754E76" w:rsidRPr="009367F4" w:rsidRDefault="006F2924" w:rsidP="00754E76">
      <w:pPr>
        <w:spacing w:after="160" w:line="259" w:lineRule="auto"/>
        <w:ind w:left="720"/>
        <w:contextualSpacing/>
        <w:rPr>
          <w:rFonts w:eastAsia="Calibri"/>
          <w:sz w:val="24"/>
          <w:szCs w:val="24"/>
          <w:lang w:val="ru-RU"/>
        </w:rPr>
      </w:pPr>
      <w:r>
        <w:rPr>
          <w:rFonts w:eastAsia="Calibri"/>
          <w:sz w:val="24"/>
          <w:szCs w:val="24"/>
          <w:lang w:val="ru-RU"/>
        </w:rPr>
        <w:br w:type="textWrapping" w:clear="all"/>
      </w:r>
    </w:p>
    <w:p w:rsidR="00754E76" w:rsidRPr="009367F4" w:rsidRDefault="00754E76" w:rsidP="00754E76">
      <w:pPr>
        <w:spacing w:after="160" w:line="259" w:lineRule="auto"/>
        <w:jc w:val="center"/>
        <w:rPr>
          <w:rFonts w:eastAsia="Calibri"/>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D145FA" w:rsidRPr="009367F4" w:rsidRDefault="00D145FA"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ED0658" w:rsidRPr="009367F4" w:rsidRDefault="00ED0658" w:rsidP="00ED0658">
      <w:pPr>
        <w:jc w:val="both"/>
        <w:rPr>
          <w:sz w:val="24"/>
          <w:szCs w:val="24"/>
          <w:lang w:val="ru-RU"/>
        </w:rPr>
      </w:pPr>
    </w:p>
    <w:p w:rsidR="00754E76" w:rsidRPr="009367F4" w:rsidRDefault="00754E76" w:rsidP="00ED0658">
      <w:pPr>
        <w:jc w:val="both"/>
        <w:rPr>
          <w:sz w:val="24"/>
          <w:szCs w:val="24"/>
          <w:lang w:val="ru-RU"/>
        </w:rPr>
      </w:pPr>
    </w:p>
    <w:p w:rsidR="00754E76" w:rsidRPr="009367F4" w:rsidRDefault="00754E76" w:rsidP="00ED0658">
      <w:pPr>
        <w:jc w:val="both"/>
        <w:rPr>
          <w:sz w:val="24"/>
          <w:szCs w:val="24"/>
          <w:lang w:val="ru-RU"/>
        </w:rPr>
      </w:pPr>
    </w:p>
    <w:p w:rsidR="00754E76" w:rsidRPr="009367F4" w:rsidRDefault="00754E76" w:rsidP="00ED0658">
      <w:pPr>
        <w:jc w:val="both"/>
        <w:rPr>
          <w:sz w:val="24"/>
          <w:szCs w:val="24"/>
          <w:lang w:val="ru-RU"/>
        </w:rPr>
      </w:pPr>
    </w:p>
    <w:p w:rsidR="00754E76" w:rsidRPr="009367F4" w:rsidRDefault="00754E76" w:rsidP="00ED0658">
      <w:pPr>
        <w:jc w:val="both"/>
        <w:rPr>
          <w:sz w:val="24"/>
          <w:szCs w:val="24"/>
          <w:lang w:val="ru-RU"/>
        </w:rPr>
      </w:pPr>
    </w:p>
    <w:p w:rsidR="00754E76" w:rsidRPr="009367F4" w:rsidRDefault="00754E76" w:rsidP="00ED0658">
      <w:pPr>
        <w:jc w:val="both"/>
        <w:rPr>
          <w:sz w:val="24"/>
          <w:szCs w:val="24"/>
          <w:lang w:val="ru-RU"/>
        </w:rPr>
      </w:pPr>
    </w:p>
    <w:p w:rsidR="00754E76" w:rsidRPr="009367F4" w:rsidRDefault="00754E76" w:rsidP="00ED0658">
      <w:pPr>
        <w:jc w:val="both"/>
        <w:rPr>
          <w:sz w:val="24"/>
          <w:szCs w:val="24"/>
          <w:lang w:val="ru-RU"/>
        </w:rPr>
      </w:pPr>
    </w:p>
    <w:p w:rsidR="00754E76" w:rsidRPr="009367F4" w:rsidRDefault="00754E76" w:rsidP="00ED0658">
      <w:pPr>
        <w:jc w:val="both"/>
        <w:rPr>
          <w:sz w:val="24"/>
          <w:szCs w:val="24"/>
          <w:lang w:val="ru-RU"/>
        </w:rPr>
      </w:pPr>
    </w:p>
    <w:p w:rsidR="00754E76" w:rsidRPr="009367F4" w:rsidRDefault="00754E76" w:rsidP="00ED0658">
      <w:pPr>
        <w:jc w:val="both"/>
        <w:rPr>
          <w:sz w:val="24"/>
          <w:szCs w:val="24"/>
          <w:lang w:val="ru-RU"/>
        </w:rPr>
      </w:pPr>
    </w:p>
    <w:p w:rsidR="005260EE" w:rsidRPr="009367F4" w:rsidRDefault="005260EE" w:rsidP="00330138">
      <w:pPr>
        <w:rPr>
          <w:b/>
          <w:sz w:val="24"/>
          <w:szCs w:val="24"/>
          <w:lang w:val="ru-RU"/>
        </w:rPr>
      </w:pPr>
    </w:p>
    <w:p w:rsidR="00652027" w:rsidRPr="009367F4" w:rsidRDefault="00652027" w:rsidP="00330138">
      <w:pPr>
        <w:rPr>
          <w:b/>
          <w:sz w:val="24"/>
          <w:szCs w:val="24"/>
          <w:lang w:val="ru-RU"/>
        </w:rPr>
      </w:pPr>
    </w:p>
    <w:p w:rsidR="00652027" w:rsidRPr="009367F4" w:rsidRDefault="00652027" w:rsidP="00330138">
      <w:pPr>
        <w:rPr>
          <w:b/>
          <w:sz w:val="24"/>
          <w:szCs w:val="24"/>
          <w:lang w:val="ru-RU"/>
        </w:rPr>
      </w:pPr>
    </w:p>
    <w:p w:rsidR="00573BFB" w:rsidRPr="009367F4" w:rsidRDefault="00652027" w:rsidP="00573BFB">
      <w:pPr>
        <w:shd w:val="clear" w:color="auto" w:fill="FFFFFF"/>
        <w:jc w:val="center"/>
        <w:rPr>
          <w:b/>
          <w:sz w:val="24"/>
          <w:szCs w:val="24"/>
          <w:lang w:val="ru-RU" w:eastAsia="ru-RU"/>
        </w:rPr>
      </w:pPr>
      <w:r w:rsidRPr="009367F4">
        <w:rPr>
          <w:b/>
          <w:sz w:val="24"/>
          <w:szCs w:val="24"/>
          <w:lang w:val="ru-RU" w:eastAsia="ru-RU"/>
        </w:rPr>
        <w:lastRenderedPageBreak/>
        <w:t xml:space="preserve">1. ОБЩАЯ ХАРАКТЕРИСТИКА РАБОЧЕЙ ПРОГРАММЫ УЧЕБНОЙ ДИСЦИПЛИНЫ </w:t>
      </w:r>
      <w:r w:rsidR="006160B5">
        <w:rPr>
          <w:b/>
          <w:sz w:val="24"/>
          <w:szCs w:val="24"/>
          <w:lang w:val="ru-RU" w:eastAsia="ru-RU"/>
        </w:rPr>
        <w:t xml:space="preserve">«Родная литература» </w:t>
      </w:r>
    </w:p>
    <w:p w:rsidR="00652027" w:rsidRPr="009367F4" w:rsidRDefault="00652027" w:rsidP="00652027">
      <w:pPr>
        <w:suppressAutoHyphens/>
        <w:jc w:val="center"/>
        <w:rPr>
          <w:b/>
          <w:sz w:val="24"/>
          <w:szCs w:val="24"/>
          <w:lang w:val="ru-RU" w:eastAsia="ru-RU"/>
        </w:rPr>
      </w:pPr>
    </w:p>
    <w:p w:rsidR="00652027" w:rsidRPr="009367F4" w:rsidRDefault="00652027" w:rsidP="006520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b/>
          <w:sz w:val="24"/>
          <w:szCs w:val="24"/>
          <w:lang w:val="ru-RU" w:eastAsia="ru-RU"/>
        </w:rPr>
        <w:t xml:space="preserve">1.1. Место дисциплины в структуре основной образовательной программы: </w:t>
      </w:r>
      <w:r w:rsidRPr="009367F4">
        <w:rPr>
          <w:sz w:val="24"/>
          <w:szCs w:val="24"/>
          <w:lang w:val="ru-RU" w:eastAsia="ru-RU"/>
        </w:rPr>
        <w:tab/>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4"/>
          <w:szCs w:val="24"/>
          <w:lang w:val="ru-RU" w:eastAsia="ru-RU"/>
        </w:rPr>
      </w:pPr>
      <w:r w:rsidRPr="009367F4">
        <w:rPr>
          <w:sz w:val="24"/>
          <w:szCs w:val="24"/>
          <w:lang w:val="ru-RU" w:eastAsia="ru-RU"/>
        </w:rPr>
        <w:t>Учебная дисциплина</w:t>
      </w:r>
      <w:r w:rsidR="0026138B" w:rsidRPr="009367F4">
        <w:rPr>
          <w:sz w:val="24"/>
          <w:szCs w:val="24"/>
          <w:lang w:val="ru-RU" w:eastAsia="ru-RU"/>
        </w:rPr>
        <w:t xml:space="preserve"> ОДБ 03 </w:t>
      </w:r>
      <w:r w:rsidRPr="009367F4">
        <w:rPr>
          <w:sz w:val="24"/>
          <w:szCs w:val="24"/>
          <w:lang w:val="ru-RU" w:eastAsia="ru-RU"/>
        </w:rPr>
        <w:t>«</w:t>
      </w:r>
      <w:r w:rsidR="0026138B" w:rsidRPr="009367F4">
        <w:rPr>
          <w:sz w:val="24"/>
          <w:szCs w:val="24"/>
          <w:lang w:val="ru-RU" w:eastAsia="ru-RU"/>
        </w:rPr>
        <w:t>Родная литература</w:t>
      </w:r>
      <w:r w:rsidRPr="009367F4">
        <w:rPr>
          <w:sz w:val="24"/>
          <w:szCs w:val="24"/>
          <w:lang w:val="ru-RU" w:eastAsia="ru-RU"/>
        </w:rPr>
        <w:t xml:space="preserve">» является обязательной частью общеобразовательного цикла основной образовательной программы в соответствии с ФГОС по профессии 09.01.02 «Наладчик компьютерных сетей» </w:t>
      </w:r>
      <w:r w:rsidRPr="009367F4">
        <w:rPr>
          <w:i/>
          <w:sz w:val="24"/>
          <w:szCs w:val="24"/>
          <w:lang w:val="ru-RU" w:eastAsia="ru-RU"/>
        </w:rPr>
        <w:t>Приказ Минобрнауки России от 02.08.2013 N 853(ред. от 13.07.2021)</w:t>
      </w:r>
    </w:p>
    <w:p w:rsidR="00652027" w:rsidRPr="009367F4" w:rsidRDefault="00652027" w:rsidP="00652027">
      <w:pPr>
        <w:ind w:firstLine="709"/>
        <w:jc w:val="both"/>
        <w:rPr>
          <w:b/>
          <w:sz w:val="24"/>
          <w:szCs w:val="24"/>
          <w:lang w:val="ru-RU" w:eastAsia="ru-RU"/>
        </w:rPr>
      </w:pPr>
      <w:r w:rsidRPr="009367F4">
        <w:rPr>
          <w:b/>
          <w:sz w:val="24"/>
          <w:szCs w:val="24"/>
          <w:lang w:val="ru-RU" w:eastAsia="ru-RU"/>
        </w:rPr>
        <w:t>1.2. Планируемые результаты освоения дисциплины:</w:t>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 xml:space="preserve">Особое значение дисциплина имеет при формировании и развитии общих </w:t>
      </w:r>
      <w:r w:rsidR="00AD2CCB">
        <w:rPr>
          <w:sz w:val="24"/>
          <w:szCs w:val="24"/>
          <w:lang w:val="ru-RU" w:eastAsia="ru-RU"/>
        </w:rPr>
        <w:t xml:space="preserve">  и профессиональных </w:t>
      </w:r>
      <w:r w:rsidRPr="009367F4">
        <w:rPr>
          <w:sz w:val="24"/>
          <w:szCs w:val="24"/>
          <w:lang w:val="ru-RU" w:eastAsia="ru-RU"/>
        </w:rPr>
        <w:t>компетенций:</w:t>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ОК 1. Понимать сущность и социальную значимость будущей профессии, проявлять к ней устойчивый интерес.</w:t>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ОК 2. Организовывать собственную деятельность, исходя из цели и способов ее достижения, определенных руководителем.</w:t>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ОК 4. Осуществлять поиск информации, необходимой для эффективного выполнения профессиональных задач.</w:t>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ОК 5. Использовать информационно-коммуникационные технологии в профессиональной деятельности.</w:t>
      </w:r>
    </w:p>
    <w:p w:rsidR="00652027" w:rsidRPr="009367F4"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ОК 6. Работать в команде, эффективно общаться с коллегами, руководством, клиентами.</w:t>
      </w:r>
    </w:p>
    <w:p w:rsidR="00652027" w:rsidRDefault="00652027" w:rsidP="00652027">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4"/>
          <w:szCs w:val="24"/>
          <w:lang w:val="ru-RU" w:eastAsia="ru-RU"/>
        </w:rPr>
      </w:pPr>
      <w:r w:rsidRPr="009367F4">
        <w:rPr>
          <w:sz w:val="24"/>
          <w:szCs w:val="24"/>
          <w:lang w:val="ru-RU" w:eastAsia="ru-RU"/>
        </w:rPr>
        <w:t>ОК 7. Ис</w:t>
      </w:r>
      <w:r w:rsidR="00FE5CD7">
        <w:rPr>
          <w:sz w:val="24"/>
          <w:szCs w:val="24"/>
          <w:lang w:val="ru-RU" w:eastAsia="ru-RU"/>
        </w:rPr>
        <w:t>полнять воинскую обязанность</w:t>
      </w:r>
      <w:r w:rsidRPr="009367F4">
        <w:rPr>
          <w:sz w:val="24"/>
          <w:szCs w:val="24"/>
          <w:lang w:val="ru-RU" w:eastAsia="ru-RU"/>
        </w:rPr>
        <w:t xml:space="preserve">, в том числе с применением полученных профессиональных знаний (для юношей). </w:t>
      </w:r>
    </w:p>
    <w:p w:rsidR="00AD2CCB" w:rsidRDefault="00AD2CCB" w:rsidP="00DE2B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ru-RU"/>
        </w:rPr>
      </w:pPr>
    </w:p>
    <w:p w:rsidR="00AD2CCB" w:rsidRPr="00AD2CCB" w:rsidRDefault="00AD2CCB" w:rsidP="00DE2B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ru-RU"/>
        </w:rPr>
      </w:pPr>
      <w:r w:rsidRPr="00AD2CCB">
        <w:rPr>
          <w:sz w:val="24"/>
          <w:szCs w:val="24"/>
          <w:lang w:val="ru-RU" w:eastAsia="ru-RU"/>
        </w:rPr>
        <w:t>Выполнение работ по подключению к глобальным компьютерным сетям.</w:t>
      </w:r>
    </w:p>
    <w:p w:rsidR="00AD2CCB" w:rsidRPr="00AD2CCB" w:rsidRDefault="009C5922" w:rsidP="00DE2B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ru-RU"/>
        </w:rPr>
      </w:pPr>
      <w:r>
        <w:rPr>
          <w:sz w:val="24"/>
          <w:szCs w:val="24"/>
          <w:lang w:val="ru-RU" w:eastAsia="ru-RU"/>
        </w:rPr>
        <w:tab/>
      </w:r>
      <w:bookmarkStart w:id="0" w:name="_GoBack"/>
      <w:r w:rsidR="00AD2CCB">
        <w:rPr>
          <w:sz w:val="24"/>
          <w:szCs w:val="24"/>
          <w:lang w:val="ru-RU" w:eastAsia="ru-RU"/>
        </w:rPr>
        <w:t>ПК 1</w:t>
      </w:r>
      <w:r w:rsidR="00AD2CCB" w:rsidRPr="00AD2CCB">
        <w:rPr>
          <w:sz w:val="24"/>
          <w:szCs w:val="24"/>
          <w:lang w:val="ru-RU" w:eastAsia="ru-RU"/>
        </w:rPr>
        <w:t>.1. Устанавливать и настраивать подключения к сети Интернет с помощью различных</w:t>
      </w:r>
    </w:p>
    <w:p w:rsidR="00AD2CCB" w:rsidRPr="00AD2CCB" w:rsidRDefault="00AD2CCB" w:rsidP="00DE2B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ru-RU"/>
        </w:rPr>
      </w:pPr>
      <w:r w:rsidRPr="00AD2CCB">
        <w:rPr>
          <w:sz w:val="24"/>
          <w:szCs w:val="24"/>
          <w:lang w:val="ru-RU" w:eastAsia="ru-RU"/>
        </w:rPr>
        <w:t>технологий и специализированного оборудования.</w:t>
      </w:r>
    </w:p>
    <w:p w:rsidR="00AD2CCB" w:rsidRPr="00AD2CCB" w:rsidRDefault="009C5922" w:rsidP="00DE2B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ru-RU"/>
        </w:rPr>
      </w:pPr>
      <w:r>
        <w:rPr>
          <w:sz w:val="24"/>
          <w:szCs w:val="24"/>
          <w:lang w:val="ru-RU" w:eastAsia="ru-RU"/>
        </w:rPr>
        <w:tab/>
      </w:r>
      <w:r w:rsidR="00AD2CCB">
        <w:rPr>
          <w:sz w:val="24"/>
          <w:szCs w:val="24"/>
          <w:lang w:val="ru-RU" w:eastAsia="ru-RU"/>
        </w:rPr>
        <w:t>ПК 1</w:t>
      </w:r>
      <w:r w:rsidR="00AD2CCB" w:rsidRPr="00AD2CCB">
        <w:rPr>
          <w:sz w:val="24"/>
          <w:szCs w:val="24"/>
          <w:lang w:val="ru-RU" w:eastAsia="ru-RU"/>
        </w:rPr>
        <w:t>.2. Осуществлять выбор технологии подключения и тарифного плана у провайдера</w:t>
      </w:r>
    </w:p>
    <w:p w:rsidR="00AD2CCB" w:rsidRPr="00AD2CCB" w:rsidRDefault="00AD2CCB" w:rsidP="00DE2B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ru-RU"/>
        </w:rPr>
      </w:pPr>
      <w:r w:rsidRPr="00AD2CCB">
        <w:rPr>
          <w:sz w:val="24"/>
          <w:szCs w:val="24"/>
          <w:lang w:val="ru-RU" w:eastAsia="ru-RU"/>
        </w:rPr>
        <w:t>доступа к сети Интернет.</w:t>
      </w:r>
    </w:p>
    <w:p w:rsidR="00AD2CCB" w:rsidRPr="009367F4" w:rsidRDefault="009C5922" w:rsidP="00DE2BC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ru-RU"/>
        </w:rPr>
      </w:pPr>
      <w:r>
        <w:rPr>
          <w:sz w:val="24"/>
          <w:szCs w:val="24"/>
          <w:lang w:val="ru-RU" w:eastAsia="ru-RU"/>
        </w:rPr>
        <w:tab/>
      </w:r>
      <w:r w:rsidR="00AD2CCB">
        <w:rPr>
          <w:sz w:val="24"/>
          <w:szCs w:val="24"/>
          <w:lang w:val="ru-RU" w:eastAsia="ru-RU"/>
        </w:rPr>
        <w:t>ПК 1</w:t>
      </w:r>
      <w:r w:rsidR="00AD2CCB" w:rsidRPr="00AD2CCB">
        <w:rPr>
          <w:sz w:val="24"/>
          <w:szCs w:val="24"/>
          <w:lang w:val="ru-RU" w:eastAsia="ru-RU"/>
        </w:rPr>
        <w:t>.3. Устанавливать специализированные программы и драйверы, осуществлять</w:t>
      </w:r>
    </w:p>
    <w:p w:rsidR="00AD2CCB" w:rsidRPr="00AD2CCB" w:rsidRDefault="00AD2CCB" w:rsidP="009C5922">
      <w:pPr>
        <w:suppressAutoHyphens/>
        <w:ind w:firstLine="708"/>
        <w:jc w:val="both"/>
        <w:rPr>
          <w:bCs/>
          <w:iCs/>
          <w:sz w:val="24"/>
          <w:szCs w:val="24"/>
          <w:lang w:val="ru-RU" w:eastAsia="ru-RU"/>
        </w:rPr>
      </w:pPr>
      <w:r>
        <w:rPr>
          <w:bCs/>
          <w:iCs/>
          <w:sz w:val="24"/>
          <w:szCs w:val="24"/>
          <w:lang w:val="ru-RU" w:eastAsia="ru-RU"/>
        </w:rPr>
        <w:t>ПК 1</w:t>
      </w:r>
      <w:r w:rsidRPr="00AD2CCB">
        <w:rPr>
          <w:bCs/>
          <w:iCs/>
          <w:sz w:val="24"/>
          <w:szCs w:val="24"/>
          <w:lang w:val="ru-RU" w:eastAsia="ru-RU"/>
        </w:rPr>
        <w:t>.4. Осуществлять управление и учет входящего и исходящего трафика сети.</w:t>
      </w:r>
    </w:p>
    <w:p w:rsidR="00AD2CCB" w:rsidRPr="00AD2CCB" w:rsidRDefault="00AD2CCB" w:rsidP="009C5922">
      <w:pPr>
        <w:suppressAutoHyphens/>
        <w:ind w:firstLine="708"/>
        <w:jc w:val="both"/>
        <w:rPr>
          <w:bCs/>
          <w:iCs/>
          <w:sz w:val="24"/>
          <w:szCs w:val="24"/>
          <w:lang w:val="ru-RU" w:eastAsia="ru-RU"/>
        </w:rPr>
      </w:pPr>
      <w:r>
        <w:rPr>
          <w:bCs/>
          <w:iCs/>
          <w:sz w:val="24"/>
          <w:szCs w:val="24"/>
          <w:lang w:val="ru-RU" w:eastAsia="ru-RU"/>
        </w:rPr>
        <w:t>ПК 1</w:t>
      </w:r>
      <w:r w:rsidRPr="00AD2CCB">
        <w:rPr>
          <w:bCs/>
          <w:iCs/>
          <w:sz w:val="24"/>
          <w:szCs w:val="24"/>
          <w:lang w:val="ru-RU" w:eastAsia="ru-RU"/>
        </w:rPr>
        <w:t>.5. Интегрировать локальную сеть в сеть Интернет.</w:t>
      </w:r>
    </w:p>
    <w:p w:rsidR="00652027" w:rsidRPr="00AD2CCB" w:rsidRDefault="00AD2CCB" w:rsidP="009C5922">
      <w:pPr>
        <w:suppressAutoHyphens/>
        <w:ind w:firstLine="708"/>
        <w:jc w:val="both"/>
        <w:rPr>
          <w:bCs/>
          <w:iCs/>
          <w:sz w:val="24"/>
          <w:szCs w:val="24"/>
          <w:lang w:val="ru-RU" w:eastAsia="ru-RU"/>
        </w:rPr>
      </w:pPr>
      <w:r>
        <w:rPr>
          <w:bCs/>
          <w:iCs/>
          <w:sz w:val="24"/>
          <w:szCs w:val="24"/>
          <w:lang w:val="ru-RU" w:eastAsia="ru-RU"/>
        </w:rPr>
        <w:t>ПК 1</w:t>
      </w:r>
      <w:r w:rsidRPr="00AD2CCB">
        <w:rPr>
          <w:bCs/>
          <w:iCs/>
          <w:sz w:val="24"/>
          <w:szCs w:val="24"/>
          <w:lang w:val="ru-RU" w:eastAsia="ru-RU"/>
        </w:rPr>
        <w:t>.6. Устанавливать и настраивать программное обеспечение серверов сети Интернет.</w:t>
      </w:r>
    </w:p>
    <w:bookmarkEnd w:id="0"/>
    <w:p w:rsidR="00652027" w:rsidRDefault="00652027" w:rsidP="00652027">
      <w:pPr>
        <w:suppressAutoHyphens/>
        <w:ind w:firstLine="709"/>
        <w:jc w:val="both"/>
        <w:rPr>
          <w:sz w:val="24"/>
          <w:szCs w:val="24"/>
          <w:lang w:val="ru-RU" w:eastAsia="ru-RU"/>
        </w:rPr>
      </w:pPr>
      <w:r w:rsidRPr="009367F4">
        <w:rPr>
          <w:sz w:val="24"/>
          <w:szCs w:val="24"/>
          <w:lang w:val="ru-RU" w:eastAsia="ru-RU"/>
        </w:rPr>
        <w:t>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личностные (ЛР), метапредметные (МР), предметные для базового уровня изучения (ПРб).</w:t>
      </w: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Default="00785C63" w:rsidP="00652027">
      <w:pPr>
        <w:suppressAutoHyphens/>
        <w:ind w:firstLine="709"/>
        <w:jc w:val="both"/>
        <w:rPr>
          <w:sz w:val="24"/>
          <w:szCs w:val="24"/>
          <w:lang w:val="ru-RU" w:eastAsia="ru-RU"/>
        </w:rPr>
      </w:pPr>
    </w:p>
    <w:p w:rsidR="00785C63" w:rsidRPr="009367F4" w:rsidRDefault="00785C63" w:rsidP="00652027">
      <w:pPr>
        <w:suppressAutoHyphens/>
        <w:ind w:firstLine="709"/>
        <w:jc w:val="both"/>
        <w:rPr>
          <w:sz w:val="24"/>
          <w:szCs w:val="24"/>
          <w:lang w:val="ru-RU" w:eastAsia="ru-RU"/>
        </w:rPr>
      </w:pPr>
    </w:p>
    <w:p w:rsidR="00652027" w:rsidRPr="009367F4" w:rsidRDefault="00652027" w:rsidP="00652027">
      <w:pPr>
        <w:suppressAutoHyphens/>
        <w:ind w:firstLine="709"/>
        <w:jc w:val="both"/>
        <w:rPr>
          <w:sz w:val="24"/>
          <w:szCs w:val="24"/>
          <w:lang w:val="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40"/>
        <w:gridCol w:w="8349"/>
      </w:tblGrid>
      <w:tr w:rsidR="00652027" w:rsidRPr="009C5922" w:rsidTr="00FB65BB">
        <w:trPr>
          <w:trHeight w:val="649"/>
        </w:trPr>
        <w:tc>
          <w:tcPr>
            <w:tcW w:w="1540" w:type="dxa"/>
            <w:hideMark/>
          </w:tcPr>
          <w:p w:rsidR="00652027" w:rsidRPr="009367F4" w:rsidRDefault="00652027" w:rsidP="00652027">
            <w:pPr>
              <w:suppressAutoHyphens/>
              <w:jc w:val="center"/>
              <w:rPr>
                <w:b/>
                <w:bCs/>
                <w:sz w:val="24"/>
                <w:szCs w:val="24"/>
                <w:lang w:val="ru-RU" w:eastAsia="ru-RU"/>
              </w:rPr>
            </w:pPr>
            <w:r w:rsidRPr="009367F4">
              <w:rPr>
                <w:b/>
                <w:bCs/>
                <w:sz w:val="24"/>
                <w:szCs w:val="24"/>
                <w:lang w:val="ru-RU" w:eastAsia="ru-RU"/>
              </w:rPr>
              <w:t>Коды результатов</w:t>
            </w:r>
          </w:p>
        </w:tc>
        <w:tc>
          <w:tcPr>
            <w:tcW w:w="8349" w:type="dxa"/>
            <w:hideMark/>
          </w:tcPr>
          <w:p w:rsidR="00652027" w:rsidRPr="009367F4" w:rsidRDefault="00652027" w:rsidP="00652027">
            <w:pPr>
              <w:suppressAutoHyphens/>
              <w:jc w:val="center"/>
              <w:rPr>
                <w:b/>
                <w:bCs/>
                <w:sz w:val="24"/>
                <w:szCs w:val="24"/>
                <w:lang w:val="ru-RU" w:eastAsia="ru-RU"/>
              </w:rPr>
            </w:pPr>
            <w:r w:rsidRPr="009367F4">
              <w:rPr>
                <w:b/>
                <w:bCs/>
                <w:sz w:val="24"/>
                <w:szCs w:val="24"/>
                <w:lang w:val="ru-RU" w:eastAsia="ru-RU"/>
              </w:rPr>
              <w:t>Планируемые результаты освоения дисциплины включают:</w:t>
            </w:r>
          </w:p>
          <w:p w:rsidR="00652027" w:rsidRPr="009367F4" w:rsidRDefault="00652027" w:rsidP="00652027">
            <w:pPr>
              <w:suppressAutoHyphens/>
              <w:ind w:firstLine="709"/>
              <w:jc w:val="center"/>
              <w:rPr>
                <w:b/>
                <w:bCs/>
                <w:sz w:val="24"/>
                <w:szCs w:val="24"/>
                <w:lang w:val="ru-RU" w:eastAsia="ru-RU"/>
              </w:rPr>
            </w:pPr>
          </w:p>
        </w:tc>
      </w:tr>
      <w:tr w:rsidR="00652027" w:rsidRPr="009C5922" w:rsidTr="00FB65BB">
        <w:trPr>
          <w:trHeight w:val="212"/>
        </w:trPr>
        <w:tc>
          <w:tcPr>
            <w:tcW w:w="1540"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ЛР 01</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652027" w:rsidRPr="009C5922" w:rsidTr="00FB65BB">
        <w:trPr>
          <w:trHeight w:val="212"/>
        </w:trPr>
        <w:tc>
          <w:tcPr>
            <w:tcW w:w="1540" w:type="dxa"/>
          </w:tcPr>
          <w:p w:rsidR="00652027" w:rsidRPr="009367F4" w:rsidRDefault="00652027" w:rsidP="00652027">
            <w:pPr>
              <w:suppressAutoHyphens/>
              <w:jc w:val="both"/>
              <w:rPr>
                <w:i/>
                <w:sz w:val="24"/>
                <w:szCs w:val="24"/>
                <w:lang w:val="ru-RU" w:eastAsia="ru-RU"/>
              </w:rPr>
            </w:pPr>
            <w:r w:rsidRPr="009367F4">
              <w:rPr>
                <w:sz w:val="24"/>
                <w:szCs w:val="24"/>
                <w:lang w:val="ru-RU" w:eastAsia="ru-RU"/>
              </w:rPr>
              <w:t>ЛР 04</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652027" w:rsidRPr="009C5922" w:rsidTr="00FB65BB">
        <w:trPr>
          <w:trHeight w:val="212"/>
        </w:trPr>
        <w:tc>
          <w:tcPr>
            <w:tcW w:w="1540"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ЛР 06</w:t>
            </w:r>
          </w:p>
        </w:tc>
        <w:tc>
          <w:tcPr>
            <w:tcW w:w="8349"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652027" w:rsidRPr="009C5922" w:rsidTr="00FB65BB">
        <w:trPr>
          <w:trHeight w:val="212"/>
        </w:trPr>
        <w:tc>
          <w:tcPr>
            <w:tcW w:w="1540"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ЛР 07</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652027" w:rsidRPr="009C5922" w:rsidTr="00FB65BB">
        <w:trPr>
          <w:trHeight w:val="212"/>
        </w:trPr>
        <w:tc>
          <w:tcPr>
            <w:tcW w:w="1540" w:type="dxa"/>
          </w:tcPr>
          <w:p w:rsidR="00652027" w:rsidRPr="009367F4" w:rsidRDefault="00652027" w:rsidP="00652027">
            <w:pPr>
              <w:suppressAutoHyphens/>
              <w:jc w:val="both"/>
              <w:rPr>
                <w:rFonts w:eastAsia="Calibri"/>
                <w:bCs/>
                <w:sz w:val="24"/>
                <w:szCs w:val="24"/>
                <w:lang w:val="ru-RU"/>
              </w:rPr>
            </w:pPr>
            <w:r w:rsidRPr="009367F4">
              <w:rPr>
                <w:rFonts w:eastAsia="Calibri"/>
                <w:bCs/>
                <w:sz w:val="24"/>
                <w:szCs w:val="24"/>
                <w:lang w:val="ru-RU"/>
              </w:rPr>
              <w:t>ЛР 09</w:t>
            </w:r>
          </w:p>
        </w:tc>
        <w:tc>
          <w:tcPr>
            <w:tcW w:w="8349" w:type="dxa"/>
          </w:tcPr>
          <w:p w:rsidR="00652027" w:rsidRPr="009367F4" w:rsidRDefault="00652027" w:rsidP="00652027">
            <w:pPr>
              <w:autoSpaceDE w:val="0"/>
              <w:autoSpaceDN w:val="0"/>
              <w:adjustRightInd w:val="0"/>
              <w:jc w:val="both"/>
              <w:rPr>
                <w:rFonts w:eastAsia="Calibri"/>
                <w:bCs/>
                <w:sz w:val="24"/>
                <w:szCs w:val="24"/>
                <w:lang w:val="ru-RU"/>
              </w:rPr>
            </w:pPr>
            <w:r w:rsidRPr="009367F4">
              <w:rPr>
                <w:rFonts w:eastAsia="Calibri"/>
                <w:color w:val="000000"/>
                <w:sz w:val="24"/>
                <w:szCs w:val="24"/>
                <w:lang w:val="ru-RU"/>
              </w:rPr>
              <w:t>готовность и способность к образованию, в том числе самообразованию, на протяжении всей жизни; сознательное отношение к непрерывному</w:t>
            </w:r>
            <w:r w:rsidRPr="009367F4">
              <w:rPr>
                <w:rFonts w:eastAsia="Calibri"/>
                <w:color w:val="000000"/>
                <w:sz w:val="24"/>
                <w:szCs w:val="24"/>
                <w:lang w:val="ru-RU"/>
              </w:rPr>
              <w:br/>
              <w:t>образованию как условию успешной профессиональной и общественной</w:t>
            </w:r>
            <w:r w:rsidRPr="009367F4">
              <w:rPr>
                <w:rFonts w:eastAsia="Calibri"/>
                <w:color w:val="000000"/>
                <w:sz w:val="24"/>
                <w:szCs w:val="24"/>
                <w:lang w:val="ru-RU"/>
              </w:rPr>
              <w:br/>
              <w:t>деятельности</w:t>
            </w:r>
          </w:p>
        </w:tc>
      </w:tr>
      <w:tr w:rsidR="00652027" w:rsidRPr="009C5922" w:rsidTr="00FB65BB">
        <w:trPr>
          <w:trHeight w:val="212"/>
        </w:trPr>
        <w:tc>
          <w:tcPr>
            <w:tcW w:w="1540" w:type="dxa"/>
          </w:tcPr>
          <w:p w:rsidR="00652027" w:rsidRPr="009367F4" w:rsidRDefault="00652027" w:rsidP="00652027">
            <w:pPr>
              <w:suppressAutoHyphens/>
              <w:jc w:val="both"/>
              <w:rPr>
                <w:rFonts w:eastAsia="Calibri"/>
                <w:bCs/>
                <w:sz w:val="24"/>
                <w:szCs w:val="24"/>
                <w:lang w:val="ru-RU"/>
              </w:rPr>
            </w:pPr>
            <w:r w:rsidRPr="009367F4">
              <w:rPr>
                <w:rFonts w:eastAsia="Calibri"/>
                <w:bCs/>
                <w:sz w:val="24"/>
                <w:szCs w:val="24"/>
                <w:lang w:val="ru-RU"/>
              </w:rPr>
              <w:t>ЛР 13</w:t>
            </w:r>
          </w:p>
        </w:tc>
        <w:tc>
          <w:tcPr>
            <w:tcW w:w="8349" w:type="dxa"/>
          </w:tcPr>
          <w:p w:rsidR="00652027" w:rsidRPr="009367F4" w:rsidRDefault="00652027" w:rsidP="00652027">
            <w:pPr>
              <w:autoSpaceDE w:val="0"/>
              <w:autoSpaceDN w:val="0"/>
              <w:adjustRightInd w:val="0"/>
              <w:jc w:val="both"/>
              <w:rPr>
                <w:rFonts w:eastAsia="Calibri"/>
                <w:bCs/>
                <w:sz w:val="24"/>
                <w:szCs w:val="24"/>
                <w:lang w:val="ru-RU"/>
              </w:rPr>
            </w:pPr>
            <w:r w:rsidRPr="009367F4">
              <w:rPr>
                <w:rFonts w:eastAsia="Calibri"/>
                <w:color w:val="000000"/>
                <w:sz w:val="24"/>
                <w:szCs w:val="24"/>
                <w:lang w:val="ru-RU"/>
              </w:rPr>
              <w:t>осознанный выбор будущей профессии и возможностей реализации</w:t>
            </w:r>
            <w:r w:rsidRPr="009367F4">
              <w:rPr>
                <w:rFonts w:eastAsia="Calibri"/>
                <w:color w:val="000000"/>
                <w:sz w:val="24"/>
                <w:szCs w:val="24"/>
                <w:lang w:val="ru-RU"/>
              </w:rPr>
              <w:br/>
              <w:t>собственных жизненных планов; отношение к профессиональной</w:t>
            </w:r>
            <w:r w:rsidRPr="009367F4">
              <w:rPr>
                <w:rFonts w:eastAsia="Calibri"/>
                <w:color w:val="000000"/>
                <w:sz w:val="24"/>
                <w:szCs w:val="24"/>
                <w:lang w:val="ru-RU"/>
              </w:rPr>
              <w:br/>
              <w:t>деятельности как возможности участия в решении личных, общественных, государственных, общенациональных проблем</w:t>
            </w:r>
          </w:p>
        </w:tc>
      </w:tr>
      <w:tr w:rsidR="00652027" w:rsidRPr="009C5922" w:rsidTr="00FB65BB">
        <w:trPr>
          <w:trHeight w:val="212"/>
        </w:trPr>
        <w:tc>
          <w:tcPr>
            <w:tcW w:w="1540" w:type="dxa"/>
          </w:tcPr>
          <w:p w:rsidR="00652027" w:rsidRPr="009367F4" w:rsidRDefault="00652027" w:rsidP="00652027">
            <w:pPr>
              <w:suppressAutoHyphens/>
              <w:jc w:val="both"/>
              <w:rPr>
                <w:iCs/>
                <w:sz w:val="24"/>
                <w:szCs w:val="24"/>
                <w:lang w:val="ru-RU" w:eastAsia="ru-RU"/>
              </w:rPr>
            </w:pPr>
            <w:r w:rsidRPr="009367F4">
              <w:rPr>
                <w:iCs/>
                <w:sz w:val="24"/>
                <w:szCs w:val="24"/>
                <w:lang w:val="ru-RU" w:eastAsia="ru-RU"/>
              </w:rPr>
              <w:t>МР 02</w:t>
            </w:r>
          </w:p>
        </w:tc>
        <w:tc>
          <w:tcPr>
            <w:tcW w:w="8349" w:type="dxa"/>
          </w:tcPr>
          <w:p w:rsidR="00652027" w:rsidRPr="009367F4" w:rsidRDefault="00652027" w:rsidP="00652027">
            <w:pPr>
              <w:autoSpaceDE w:val="0"/>
              <w:autoSpaceDN w:val="0"/>
              <w:adjustRightInd w:val="0"/>
              <w:jc w:val="both"/>
              <w:rPr>
                <w:rFonts w:eastAsia="Calibri"/>
                <w:bCs/>
                <w:sz w:val="24"/>
                <w:szCs w:val="24"/>
                <w:lang w:val="ru-RU"/>
              </w:rPr>
            </w:pPr>
            <w:r w:rsidRPr="009367F4">
              <w:rPr>
                <w:rFonts w:eastAsia="Calibri"/>
                <w:bCs/>
                <w:sz w:val="24"/>
                <w:szCs w:val="24"/>
                <w:lang w:val="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652027" w:rsidRPr="009C5922" w:rsidTr="00FB65BB">
        <w:trPr>
          <w:trHeight w:val="212"/>
        </w:trPr>
        <w:tc>
          <w:tcPr>
            <w:tcW w:w="1540"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МР 04</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652027" w:rsidRPr="009C5922" w:rsidTr="00FB65BB">
        <w:trPr>
          <w:trHeight w:val="212"/>
        </w:trPr>
        <w:tc>
          <w:tcPr>
            <w:tcW w:w="1540" w:type="dxa"/>
          </w:tcPr>
          <w:p w:rsidR="00652027" w:rsidRPr="009367F4" w:rsidRDefault="00652027" w:rsidP="00652027">
            <w:pPr>
              <w:suppressAutoHyphens/>
              <w:ind w:firstLine="22"/>
              <w:rPr>
                <w:i/>
                <w:sz w:val="24"/>
                <w:szCs w:val="24"/>
                <w:lang w:val="ru-RU" w:eastAsia="ru-RU"/>
              </w:rPr>
            </w:pPr>
            <w:r w:rsidRPr="009367F4">
              <w:rPr>
                <w:rFonts w:eastAsia="Calibri"/>
                <w:bCs/>
                <w:sz w:val="24"/>
                <w:szCs w:val="24"/>
                <w:lang w:val="ru-RU"/>
              </w:rPr>
              <w:t>МР 08</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владение языковыми средствами - умение ясно, логично и точно излагать свою точку зрения, использовать адекватные языковые средства</w:t>
            </w:r>
          </w:p>
        </w:tc>
      </w:tr>
      <w:tr w:rsidR="00652027" w:rsidRPr="009C5922" w:rsidTr="00FB65BB">
        <w:trPr>
          <w:trHeight w:val="212"/>
        </w:trPr>
        <w:tc>
          <w:tcPr>
            <w:tcW w:w="1540" w:type="dxa"/>
          </w:tcPr>
          <w:p w:rsidR="00652027" w:rsidRPr="009367F4" w:rsidRDefault="00652027" w:rsidP="00652027">
            <w:pPr>
              <w:suppressAutoHyphens/>
              <w:ind w:firstLine="22"/>
              <w:rPr>
                <w:rFonts w:eastAsia="Calibri"/>
                <w:bCs/>
                <w:sz w:val="24"/>
                <w:szCs w:val="24"/>
                <w:lang w:val="ru-RU"/>
              </w:rPr>
            </w:pPr>
            <w:r w:rsidRPr="009367F4">
              <w:rPr>
                <w:rFonts w:eastAsia="Calibri"/>
                <w:bCs/>
                <w:sz w:val="24"/>
                <w:szCs w:val="24"/>
                <w:lang w:val="ru-RU"/>
              </w:rPr>
              <w:t>МР 09</w:t>
            </w:r>
          </w:p>
        </w:tc>
        <w:tc>
          <w:tcPr>
            <w:tcW w:w="8349" w:type="dxa"/>
          </w:tcPr>
          <w:p w:rsidR="00652027" w:rsidRPr="009367F4" w:rsidRDefault="00652027" w:rsidP="00652027">
            <w:pPr>
              <w:autoSpaceDE w:val="0"/>
              <w:autoSpaceDN w:val="0"/>
              <w:adjustRightInd w:val="0"/>
              <w:jc w:val="both"/>
              <w:rPr>
                <w:rFonts w:eastAsia="Calibri"/>
                <w:bCs/>
                <w:sz w:val="24"/>
                <w:szCs w:val="24"/>
                <w:lang w:val="ru-RU"/>
              </w:rPr>
            </w:pPr>
            <w:r w:rsidRPr="009367F4">
              <w:rPr>
                <w:rFonts w:eastAsia="Calibri"/>
                <w:bCs/>
                <w:sz w:val="24"/>
                <w:szCs w:val="24"/>
                <w:lang w:val="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652027" w:rsidRPr="009C5922" w:rsidTr="00FB65BB">
        <w:trPr>
          <w:trHeight w:val="212"/>
        </w:trPr>
        <w:tc>
          <w:tcPr>
            <w:tcW w:w="1540" w:type="dxa"/>
          </w:tcPr>
          <w:p w:rsidR="00652027" w:rsidRPr="009367F4" w:rsidRDefault="00652027" w:rsidP="00652027">
            <w:pPr>
              <w:suppressAutoHyphens/>
              <w:ind w:firstLine="22"/>
              <w:rPr>
                <w:i/>
                <w:sz w:val="24"/>
                <w:szCs w:val="24"/>
                <w:lang w:val="ru-RU" w:eastAsia="ru-RU"/>
              </w:rPr>
            </w:pPr>
            <w:bookmarkStart w:id="1" w:name="_Hlk86243808"/>
            <w:r w:rsidRPr="009367F4">
              <w:rPr>
                <w:rFonts w:eastAsia="Calibri"/>
                <w:bCs/>
                <w:sz w:val="24"/>
                <w:szCs w:val="24"/>
                <w:lang w:val="ru-RU"/>
              </w:rPr>
              <w:t>ПРб 01</w:t>
            </w:r>
            <w:bookmarkEnd w:id="1"/>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Сформиро</w:t>
            </w:r>
            <w:r w:rsidR="00573BFB" w:rsidRPr="009367F4">
              <w:rPr>
                <w:rFonts w:eastAsia="Calibri"/>
                <w:bCs/>
                <w:sz w:val="24"/>
                <w:szCs w:val="24"/>
                <w:lang w:val="ru-RU"/>
              </w:rPr>
              <w:t>ванность понятий о нормах родно</w:t>
            </w:r>
            <w:r w:rsidRPr="009367F4">
              <w:rPr>
                <w:rFonts w:eastAsia="Calibri"/>
                <w:bCs/>
                <w:sz w:val="24"/>
                <w:szCs w:val="24"/>
                <w:lang w:val="ru-RU"/>
              </w:rPr>
              <w:t>го литературного языка и применение знаний о них в речевой практике</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rFonts w:eastAsia="Calibri"/>
                <w:bCs/>
                <w:sz w:val="24"/>
                <w:szCs w:val="24"/>
                <w:lang w:val="ru-RU"/>
              </w:rPr>
              <w:t>ПРб 02</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Владение навыками самоанализа и самооценки на основе наблюдений за собственной речью</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rFonts w:eastAsia="Calibri"/>
                <w:bCs/>
                <w:sz w:val="24"/>
                <w:szCs w:val="24"/>
                <w:lang w:val="ru-RU"/>
              </w:rPr>
              <w:t>ПРб 03</w:t>
            </w:r>
          </w:p>
        </w:tc>
        <w:tc>
          <w:tcPr>
            <w:tcW w:w="8349"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Владение умением анализировать текст с точки зрения наличия в нем явной и скрытой, основной и второстепенной информации</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rFonts w:eastAsia="Calibri"/>
                <w:bCs/>
                <w:sz w:val="24"/>
                <w:szCs w:val="24"/>
                <w:lang w:val="ru-RU"/>
              </w:rPr>
              <w:t>ПРб 04.</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Владение умением представлять тексты в виде тезисов, конспектов, аннотаций, рефератов, сочинений различных жанров</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rFonts w:eastAsia="Calibri"/>
                <w:bCs/>
                <w:sz w:val="24"/>
                <w:szCs w:val="24"/>
                <w:lang w:val="ru-RU"/>
              </w:rPr>
              <w:lastRenderedPageBreak/>
              <w:t>ПРб 05.</w:t>
            </w:r>
          </w:p>
        </w:tc>
        <w:tc>
          <w:tcPr>
            <w:tcW w:w="8349"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rFonts w:eastAsia="Calibri"/>
                <w:bCs/>
                <w:sz w:val="24"/>
                <w:szCs w:val="24"/>
                <w:lang w:val="ru-RU"/>
              </w:rPr>
              <w:t>ПРб 06.</w:t>
            </w:r>
          </w:p>
        </w:tc>
        <w:tc>
          <w:tcPr>
            <w:tcW w:w="8349" w:type="dxa"/>
          </w:tcPr>
          <w:p w:rsidR="00652027" w:rsidRPr="009367F4" w:rsidRDefault="00652027" w:rsidP="00573BFB">
            <w:pPr>
              <w:autoSpaceDE w:val="0"/>
              <w:autoSpaceDN w:val="0"/>
              <w:adjustRightInd w:val="0"/>
              <w:jc w:val="both"/>
              <w:rPr>
                <w:i/>
                <w:sz w:val="24"/>
                <w:szCs w:val="24"/>
                <w:lang w:val="ru-RU" w:eastAsia="ru-RU"/>
              </w:rPr>
            </w:pPr>
            <w:r w:rsidRPr="009367F4">
              <w:rPr>
                <w:rFonts w:eastAsia="Calibri"/>
                <w:bCs/>
                <w:sz w:val="24"/>
                <w:szCs w:val="24"/>
                <w:lang w:val="ru-RU"/>
              </w:rPr>
              <w:t xml:space="preserve">Сформированность представлений об изобразительно-выразительных возможностях </w:t>
            </w:r>
            <w:r w:rsidR="00573BFB" w:rsidRPr="009367F4">
              <w:rPr>
                <w:rFonts w:eastAsia="Calibri"/>
                <w:bCs/>
                <w:sz w:val="24"/>
                <w:szCs w:val="24"/>
                <w:lang w:val="ru-RU"/>
              </w:rPr>
              <w:t>родной литературы.</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rFonts w:eastAsia="Calibri"/>
                <w:bCs/>
                <w:sz w:val="24"/>
                <w:szCs w:val="24"/>
                <w:lang w:val="ru-RU"/>
              </w:rPr>
              <w:t>ПРб 07</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sz w:val="24"/>
                <w:szCs w:val="24"/>
                <w:lang w:val="ru-RU" w:eastAsia="ru-RU"/>
              </w:rPr>
              <w:t>ПРб 08</w:t>
            </w:r>
          </w:p>
        </w:tc>
        <w:tc>
          <w:tcPr>
            <w:tcW w:w="8349" w:type="dxa"/>
          </w:tcPr>
          <w:p w:rsidR="00652027" w:rsidRPr="009367F4" w:rsidRDefault="00652027" w:rsidP="00652027">
            <w:pPr>
              <w:suppressAutoHyphens/>
              <w:jc w:val="both"/>
              <w:rPr>
                <w:i/>
                <w:sz w:val="24"/>
                <w:szCs w:val="24"/>
                <w:lang w:val="ru-RU" w:eastAsia="ru-RU"/>
              </w:rPr>
            </w:pPr>
            <w:r w:rsidRPr="009367F4">
              <w:rPr>
                <w:rFonts w:eastAsia="Calibri"/>
                <w:bCs/>
                <w:sz w:val="24"/>
                <w:szCs w:val="24"/>
                <w:lang w:val="ru-RU"/>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652027" w:rsidRPr="009C5922" w:rsidTr="00FB65BB">
        <w:trPr>
          <w:trHeight w:val="212"/>
        </w:trPr>
        <w:tc>
          <w:tcPr>
            <w:tcW w:w="1540" w:type="dxa"/>
          </w:tcPr>
          <w:p w:rsidR="00652027" w:rsidRPr="009367F4" w:rsidRDefault="00652027" w:rsidP="00652027">
            <w:pPr>
              <w:suppressAutoHyphens/>
              <w:ind w:firstLine="22"/>
              <w:rPr>
                <w:i/>
                <w:sz w:val="24"/>
                <w:szCs w:val="24"/>
                <w:lang w:val="ru-RU" w:eastAsia="ru-RU"/>
              </w:rPr>
            </w:pPr>
            <w:r w:rsidRPr="009367F4">
              <w:rPr>
                <w:rFonts w:eastAsia="Calibri"/>
                <w:bCs/>
                <w:sz w:val="24"/>
                <w:szCs w:val="24"/>
                <w:lang w:val="ru-RU"/>
              </w:rPr>
              <w:t>ПРб 09</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652027" w:rsidRPr="009C5922" w:rsidTr="00FB65BB">
        <w:trPr>
          <w:trHeight w:val="212"/>
        </w:trPr>
        <w:tc>
          <w:tcPr>
            <w:tcW w:w="1540" w:type="dxa"/>
          </w:tcPr>
          <w:p w:rsidR="00652027" w:rsidRPr="009367F4" w:rsidRDefault="00652027" w:rsidP="00652027">
            <w:pPr>
              <w:suppressAutoHyphens/>
              <w:ind w:firstLine="22"/>
              <w:rPr>
                <w:sz w:val="24"/>
                <w:szCs w:val="24"/>
                <w:lang w:val="ru-RU" w:eastAsia="ru-RU"/>
              </w:rPr>
            </w:pPr>
            <w:r w:rsidRPr="009367F4">
              <w:rPr>
                <w:sz w:val="24"/>
                <w:szCs w:val="24"/>
                <w:lang w:val="ru-RU" w:eastAsia="ru-RU"/>
              </w:rPr>
              <w:t>ПРб 10</w:t>
            </w:r>
          </w:p>
        </w:tc>
        <w:tc>
          <w:tcPr>
            <w:tcW w:w="8349" w:type="dxa"/>
          </w:tcPr>
          <w:p w:rsidR="00652027" w:rsidRPr="009367F4" w:rsidRDefault="00652027" w:rsidP="00652027">
            <w:pPr>
              <w:autoSpaceDE w:val="0"/>
              <w:autoSpaceDN w:val="0"/>
              <w:adjustRightInd w:val="0"/>
              <w:jc w:val="both"/>
              <w:rPr>
                <w:i/>
                <w:sz w:val="24"/>
                <w:szCs w:val="24"/>
                <w:lang w:val="ru-RU" w:eastAsia="ru-RU"/>
              </w:rPr>
            </w:pPr>
            <w:r w:rsidRPr="009367F4">
              <w:rPr>
                <w:rFonts w:eastAsia="Calibri"/>
                <w:bCs/>
                <w:sz w:val="24"/>
                <w:szCs w:val="24"/>
                <w:lang w:val="ru-RU"/>
              </w:rPr>
              <w:t>Сформированность представлений о системе стилей языка художественной литературы</w:t>
            </w:r>
          </w:p>
        </w:tc>
      </w:tr>
    </w:tbl>
    <w:p w:rsidR="00652027" w:rsidRPr="009367F4" w:rsidRDefault="00652027" w:rsidP="00652027">
      <w:pPr>
        <w:suppressAutoHyphens/>
        <w:rPr>
          <w:b/>
          <w:sz w:val="24"/>
          <w:szCs w:val="24"/>
          <w:lang w:val="ru-RU" w:eastAsia="ru-RU"/>
        </w:rPr>
      </w:pPr>
    </w:p>
    <w:p w:rsidR="00FB65BB" w:rsidRPr="009367F4" w:rsidRDefault="00FB65BB" w:rsidP="00FB65BB">
      <w:pPr>
        <w:suppressAutoHyphens/>
        <w:jc w:val="center"/>
        <w:rPr>
          <w:b/>
          <w:sz w:val="24"/>
          <w:szCs w:val="24"/>
          <w:lang w:val="ru-RU" w:eastAsia="ru-RU"/>
        </w:rPr>
      </w:pPr>
    </w:p>
    <w:p w:rsidR="00E00344" w:rsidRPr="009367F4" w:rsidRDefault="00E00344" w:rsidP="00D74B6A">
      <w:pPr>
        <w:suppressAutoHyphens/>
        <w:rPr>
          <w:b/>
          <w:sz w:val="24"/>
          <w:szCs w:val="24"/>
          <w:lang w:val="ru-RU" w:eastAsia="ru-RU"/>
        </w:rPr>
      </w:pPr>
    </w:p>
    <w:p w:rsidR="00FB65BB" w:rsidRPr="009367F4" w:rsidRDefault="00FB65BB" w:rsidP="00FB65BB">
      <w:pPr>
        <w:suppressAutoHyphens/>
        <w:jc w:val="center"/>
        <w:rPr>
          <w:b/>
          <w:sz w:val="24"/>
          <w:szCs w:val="24"/>
          <w:lang w:val="ru-RU" w:eastAsia="ru-RU"/>
        </w:rPr>
      </w:pPr>
      <w:r w:rsidRPr="009367F4">
        <w:rPr>
          <w:b/>
          <w:sz w:val="24"/>
          <w:szCs w:val="24"/>
          <w:lang w:val="ru-RU" w:eastAsia="ru-RU"/>
        </w:rPr>
        <w:t>2. СТРУКТУРА И СОДЕРЖАНИЕ УЧЕБНОЙ ДИСЦИПЛИНЫ</w:t>
      </w:r>
    </w:p>
    <w:p w:rsidR="00FB65BB" w:rsidRPr="009367F4" w:rsidRDefault="00FB65BB" w:rsidP="00FB65BB">
      <w:pPr>
        <w:suppressAutoHyphens/>
        <w:ind w:firstLine="709"/>
        <w:jc w:val="center"/>
        <w:rPr>
          <w:b/>
          <w:sz w:val="24"/>
          <w:szCs w:val="24"/>
          <w:lang w:val="ru-RU" w:eastAsia="ru-RU"/>
        </w:rPr>
      </w:pPr>
    </w:p>
    <w:p w:rsidR="00FB65BB" w:rsidRPr="009367F4" w:rsidRDefault="00FB65BB" w:rsidP="00FB65BB">
      <w:pPr>
        <w:suppressAutoHyphens/>
        <w:ind w:firstLine="709"/>
        <w:rPr>
          <w:b/>
          <w:sz w:val="24"/>
          <w:szCs w:val="24"/>
          <w:lang w:val="ru-RU" w:eastAsia="ru-RU"/>
        </w:rPr>
      </w:pPr>
      <w:r w:rsidRPr="009367F4">
        <w:rPr>
          <w:b/>
          <w:sz w:val="24"/>
          <w:szCs w:val="24"/>
          <w:lang w:val="ru-RU" w:eastAsia="ru-RU"/>
        </w:rPr>
        <w:t>2.1. Объем учебной дисциплины и виды учебной работы</w:t>
      </w:r>
    </w:p>
    <w:p w:rsidR="00FB65BB" w:rsidRPr="009367F4" w:rsidRDefault="00FB65BB" w:rsidP="00FB65BB">
      <w:pPr>
        <w:suppressAutoHyphens/>
        <w:ind w:firstLine="709"/>
        <w:rPr>
          <w:b/>
          <w:sz w:val="24"/>
          <w:szCs w:val="24"/>
          <w:lang w:val="ru-RU" w:eastAsia="ru-RU"/>
        </w:rPr>
      </w:pPr>
    </w:p>
    <w:tbl>
      <w:tblPr>
        <w:tblpPr w:leftFromText="180" w:rightFromText="180" w:vertAnchor="text" w:horzAnchor="margin" w:tblpY="170"/>
        <w:tblW w:w="494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204"/>
        <w:gridCol w:w="3685"/>
      </w:tblGrid>
      <w:tr w:rsidR="00FB65BB" w:rsidRPr="009367F4" w:rsidTr="00FB65BB">
        <w:trPr>
          <w:trHeight w:val="20"/>
        </w:trPr>
        <w:tc>
          <w:tcPr>
            <w:tcW w:w="3137" w:type="pct"/>
            <w:vAlign w:val="center"/>
          </w:tcPr>
          <w:p w:rsidR="00FB65BB" w:rsidRPr="009367F4" w:rsidRDefault="00FB65BB" w:rsidP="00FB65BB">
            <w:pPr>
              <w:suppressAutoHyphens/>
              <w:jc w:val="center"/>
              <w:rPr>
                <w:b/>
                <w:sz w:val="24"/>
                <w:szCs w:val="24"/>
                <w:lang w:val="ru-RU" w:eastAsia="ru-RU"/>
              </w:rPr>
            </w:pPr>
            <w:r w:rsidRPr="009367F4">
              <w:rPr>
                <w:b/>
                <w:sz w:val="24"/>
                <w:szCs w:val="24"/>
                <w:lang w:val="ru-RU" w:eastAsia="ru-RU"/>
              </w:rPr>
              <w:t>Вид учебной работы</w:t>
            </w:r>
          </w:p>
        </w:tc>
        <w:tc>
          <w:tcPr>
            <w:tcW w:w="1863" w:type="pct"/>
            <w:vAlign w:val="center"/>
          </w:tcPr>
          <w:p w:rsidR="00FB65BB" w:rsidRPr="009367F4" w:rsidRDefault="00FB65BB" w:rsidP="00FB65BB">
            <w:pPr>
              <w:suppressAutoHyphens/>
              <w:jc w:val="center"/>
              <w:rPr>
                <w:b/>
                <w:iCs/>
                <w:sz w:val="24"/>
                <w:szCs w:val="24"/>
                <w:lang w:val="ru-RU" w:eastAsia="ru-RU"/>
              </w:rPr>
            </w:pPr>
            <w:r w:rsidRPr="009367F4">
              <w:rPr>
                <w:b/>
                <w:iCs/>
                <w:sz w:val="24"/>
                <w:szCs w:val="24"/>
                <w:lang w:val="ru-RU" w:eastAsia="ru-RU"/>
              </w:rPr>
              <w:t>Объем в часах</w:t>
            </w:r>
          </w:p>
        </w:tc>
      </w:tr>
      <w:tr w:rsidR="00FB65BB" w:rsidRPr="009367F4" w:rsidTr="00FB65BB">
        <w:trPr>
          <w:trHeight w:val="20"/>
        </w:trPr>
        <w:tc>
          <w:tcPr>
            <w:tcW w:w="3137" w:type="pct"/>
            <w:vAlign w:val="center"/>
          </w:tcPr>
          <w:p w:rsidR="00FB65BB" w:rsidRPr="009367F4" w:rsidRDefault="00FB65BB" w:rsidP="006F2924">
            <w:pPr>
              <w:suppressAutoHyphens/>
              <w:jc w:val="center"/>
              <w:rPr>
                <w:b/>
                <w:sz w:val="24"/>
                <w:szCs w:val="24"/>
                <w:lang w:val="ru-RU" w:eastAsia="ru-RU"/>
              </w:rPr>
            </w:pPr>
            <w:r w:rsidRPr="009367F4">
              <w:rPr>
                <w:b/>
                <w:sz w:val="24"/>
                <w:szCs w:val="24"/>
                <w:lang w:val="ru-RU" w:eastAsia="ru-RU"/>
              </w:rPr>
              <w:t>Объем образовательной программы учебной дисциплины</w:t>
            </w:r>
          </w:p>
        </w:tc>
        <w:tc>
          <w:tcPr>
            <w:tcW w:w="1863" w:type="pct"/>
            <w:vAlign w:val="center"/>
          </w:tcPr>
          <w:p w:rsidR="00FB65BB" w:rsidRPr="009367F4" w:rsidRDefault="00FB65BB" w:rsidP="006F2924">
            <w:pPr>
              <w:suppressAutoHyphens/>
              <w:jc w:val="center"/>
              <w:rPr>
                <w:b/>
                <w:iCs/>
                <w:sz w:val="24"/>
                <w:szCs w:val="24"/>
                <w:lang w:val="ru-RU" w:eastAsia="ru-RU"/>
              </w:rPr>
            </w:pPr>
            <w:r w:rsidRPr="009367F4">
              <w:rPr>
                <w:b/>
                <w:iCs/>
                <w:sz w:val="24"/>
                <w:szCs w:val="24"/>
                <w:lang w:val="ru-RU" w:eastAsia="ru-RU"/>
              </w:rPr>
              <w:t>56</w:t>
            </w:r>
          </w:p>
        </w:tc>
      </w:tr>
      <w:tr w:rsidR="00FB65BB" w:rsidRPr="009367F4" w:rsidTr="00FB65BB">
        <w:trPr>
          <w:trHeight w:val="20"/>
        </w:trPr>
        <w:tc>
          <w:tcPr>
            <w:tcW w:w="3137" w:type="pct"/>
            <w:shd w:val="clear" w:color="auto" w:fill="auto"/>
          </w:tcPr>
          <w:p w:rsidR="00FB65BB" w:rsidRPr="009367F4" w:rsidRDefault="00FB65BB" w:rsidP="00FB65BB">
            <w:pPr>
              <w:suppressAutoHyphens/>
              <w:rPr>
                <w:b/>
                <w:bCs/>
                <w:iCs/>
                <w:sz w:val="24"/>
                <w:szCs w:val="24"/>
                <w:lang w:val="ru-RU" w:eastAsia="ru-RU"/>
              </w:rPr>
            </w:pPr>
            <w:r w:rsidRPr="009367F4">
              <w:rPr>
                <w:b/>
                <w:bCs/>
                <w:iCs/>
                <w:sz w:val="24"/>
                <w:szCs w:val="24"/>
                <w:lang w:val="ru-RU" w:eastAsia="ru-RU"/>
              </w:rPr>
              <w:t>Основное содержание</w:t>
            </w:r>
          </w:p>
        </w:tc>
        <w:tc>
          <w:tcPr>
            <w:tcW w:w="1863" w:type="pct"/>
            <w:shd w:val="clear" w:color="auto" w:fill="auto"/>
            <w:vAlign w:val="center"/>
          </w:tcPr>
          <w:p w:rsidR="00FB65BB" w:rsidRPr="009367F4" w:rsidRDefault="00714910" w:rsidP="004615E6">
            <w:pPr>
              <w:suppressAutoHyphens/>
              <w:jc w:val="center"/>
              <w:rPr>
                <w:b/>
                <w:iCs/>
                <w:sz w:val="24"/>
                <w:szCs w:val="24"/>
                <w:lang w:val="ru-RU" w:eastAsia="ru-RU"/>
              </w:rPr>
            </w:pPr>
            <w:r>
              <w:rPr>
                <w:b/>
                <w:iCs/>
                <w:sz w:val="24"/>
                <w:szCs w:val="24"/>
                <w:lang w:val="ru-RU" w:eastAsia="ru-RU"/>
              </w:rPr>
              <w:t>45</w:t>
            </w:r>
          </w:p>
        </w:tc>
      </w:tr>
      <w:tr w:rsidR="00FB65BB" w:rsidRPr="009367F4" w:rsidTr="00FB65BB">
        <w:trPr>
          <w:trHeight w:val="20"/>
        </w:trPr>
        <w:tc>
          <w:tcPr>
            <w:tcW w:w="5000" w:type="pct"/>
            <w:gridSpan w:val="2"/>
            <w:vAlign w:val="center"/>
          </w:tcPr>
          <w:p w:rsidR="00FB65BB" w:rsidRPr="009367F4" w:rsidRDefault="00FB65BB" w:rsidP="00FB65BB">
            <w:pPr>
              <w:suppressAutoHyphens/>
              <w:rPr>
                <w:iCs/>
                <w:sz w:val="24"/>
                <w:szCs w:val="24"/>
                <w:lang w:val="ru-RU" w:eastAsia="ru-RU"/>
              </w:rPr>
            </w:pPr>
            <w:r w:rsidRPr="009367F4">
              <w:rPr>
                <w:sz w:val="24"/>
                <w:szCs w:val="24"/>
                <w:lang w:val="ru-RU" w:eastAsia="ru-RU"/>
              </w:rPr>
              <w:t>в т. ч.:</w:t>
            </w:r>
          </w:p>
        </w:tc>
      </w:tr>
      <w:tr w:rsidR="00FB65BB" w:rsidRPr="009367F4" w:rsidTr="00FB65BB">
        <w:trPr>
          <w:trHeight w:val="20"/>
        </w:trPr>
        <w:tc>
          <w:tcPr>
            <w:tcW w:w="3137" w:type="pct"/>
            <w:vAlign w:val="center"/>
          </w:tcPr>
          <w:p w:rsidR="00FB65BB" w:rsidRPr="009367F4" w:rsidRDefault="00FB65BB" w:rsidP="00FB65BB">
            <w:pPr>
              <w:suppressAutoHyphens/>
              <w:rPr>
                <w:sz w:val="24"/>
                <w:szCs w:val="24"/>
                <w:lang w:val="ru-RU" w:eastAsia="ru-RU"/>
              </w:rPr>
            </w:pPr>
            <w:r w:rsidRPr="009367F4">
              <w:rPr>
                <w:sz w:val="24"/>
                <w:szCs w:val="24"/>
                <w:lang w:val="ru-RU" w:eastAsia="ru-RU"/>
              </w:rPr>
              <w:t>теоретическое обучение</w:t>
            </w:r>
          </w:p>
        </w:tc>
        <w:tc>
          <w:tcPr>
            <w:tcW w:w="1863" w:type="pct"/>
            <w:vAlign w:val="center"/>
          </w:tcPr>
          <w:p w:rsidR="00FB65BB" w:rsidRPr="009367F4" w:rsidRDefault="00714910" w:rsidP="00FB65BB">
            <w:pPr>
              <w:suppressAutoHyphens/>
              <w:jc w:val="center"/>
              <w:rPr>
                <w:iCs/>
                <w:sz w:val="24"/>
                <w:szCs w:val="24"/>
                <w:lang w:val="ru-RU" w:eastAsia="ru-RU"/>
              </w:rPr>
            </w:pPr>
            <w:r>
              <w:rPr>
                <w:iCs/>
                <w:sz w:val="24"/>
                <w:szCs w:val="24"/>
                <w:lang w:val="ru-RU" w:eastAsia="ru-RU"/>
              </w:rPr>
              <w:t>33</w:t>
            </w:r>
          </w:p>
        </w:tc>
      </w:tr>
      <w:tr w:rsidR="00FB65BB" w:rsidRPr="009367F4" w:rsidTr="00FB65BB">
        <w:trPr>
          <w:trHeight w:val="20"/>
        </w:trPr>
        <w:tc>
          <w:tcPr>
            <w:tcW w:w="3137" w:type="pct"/>
            <w:vAlign w:val="center"/>
          </w:tcPr>
          <w:p w:rsidR="00FB65BB" w:rsidRPr="009367F4" w:rsidRDefault="00FB65BB" w:rsidP="00FB65BB">
            <w:pPr>
              <w:suppressAutoHyphens/>
              <w:rPr>
                <w:sz w:val="24"/>
                <w:szCs w:val="24"/>
                <w:lang w:val="ru-RU" w:eastAsia="ru-RU"/>
              </w:rPr>
            </w:pPr>
            <w:r w:rsidRPr="009367F4">
              <w:rPr>
                <w:sz w:val="24"/>
                <w:szCs w:val="24"/>
                <w:lang w:val="ru-RU" w:eastAsia="ru-RU"/>
              </w:rPr>
              <w:t>практические занятия</w:t>
            </w:r>
            <w:r w:rsidRPr="009367F4">
              <w:rPr>
                <w:i/>
                <w:sz w:val="24"/>
                <w:szCs w:val="24"/>
                <w:lang w:val="ru-RU" w:eastAsia="ru-RU"/>
              </w:rPr>
              <w:t xml:space="preserve"> </w:t>
            </w:r>
          </w:p>
        </w:tc>
        <w:tc>
          <w:tcPr>
            <w:tcW w:w="1863" w:type="pct"/>
            <w:vAlign w:val="center"/>
          </w:tcPr>
          <w:p w:rsidR="00FB65BB" w:rsidRPr="009367F4" w:rsidRDefault="001D3F19" w:rsidP="00FB65BB">
            <w:pPr>
              <w:suppressAutoHyphens/>
              <w:jc w:val="center"/>
              <w:rPr>
                <w:iCs/>
                <w:sz w:val="24"/>
                <w:szCs w:val="24"/>
                <w:lang w:val="ru-RU" w:eastAsia="ru-RU"/>
              </w:rPr>
            </w:pPr>
            <w:r>
              <w:rPr>
                <w:iCs/>
                <w:sz w:val="24"/>
                <w:szCs w:val="24"/>
                <w:lang w:val="ru-RU" w:eastAsia="ru-RU"/>
              </w:rPr>
              <w:t>12</w:t>
            </w:r>
          </w:p>
        </w:tc>
      </w:tr>
      <w:tr w:rsidR="00FB65BB" w:rsidRPr="009367F4" w:rsidTr="00FB65BB">
        <w:trPr>
          <w:trHeight w:val="20"/>
        </w:trPr>
        <w:tc>
          <w:tcPr>
            <w:tcW w:w="3137" w:type="pct"/>
            <w:vAlign w:val="center"/>
          </w:tcPr>
          <w:p w:rsidR="00FB65BB" w:rsidRPr="009367F4" w:rsidRDefault="00FB65BB" w:rsidP="00FB65BB">
            <w:pPr>
              <w:suppressAutoHyphens/>
              <w:rPr>
                <w:b/>
                <w:bCs/>
                <w:sz w:val="24"/>
                <w:szCs w:val="24"/>
                <w:lang w:val="ru-RU" w:eastAsia="ru-RU"/>
              </w:rPr>
            </w:pPr>
            <w:r w:rsidRPr="009367F4">
              <w:rPr>
                <w:b/>
                <w:bCs/>
                <w:sz w:val="24"/>
                <w:szCs w:val="24"/>
                <w:lang w:val="ru-RU" w:eastAsia="ru-RU"/>
              </w:rPr>
              <w:t>Профессионально ориентированное содержание</w:t>
            </w:r>
          </w:p>
        </w:tc>
        <w:tc>
          <w:tcPr>
            <w:tcW w:w="1863" w:type="pct"/>
            <w:vAlign w:val="center"/>
          </w:tcPr>
          <w:p w:rsidR="00FB65BB" w:rsidRPr="009367F4" w:rsidRDefault="00550384" w:rsidP="00FB65BB">
            <w:pPr>
              <w:suppressAutoHyphens/>
              <w:jc w:val="center"/>
              <w:rPr>
                <w:b/>
                <w:iCs/>
                <w:sz w:val="24"/>
                <w:szCs w:val="24"/>
                <w:lang w:val="ru-RU" w:eastAsia="ru-RU"/>
              </w:rPr>
            </w:pPr>
            <w:r>
              <w:rPr>
                <w:b/>
                <w:iCs/>
                <w:sz w:val="24"/>
                <w:szCs w:val="24"/>
                <w:lang w:val="ru-RU" w:eastAsia="ru-RU"/>
              </w:rPr>
              <w:t>11</w:t>
            </w:r>
          </w:p>
        </w:tc>
      </w:tr>
      <w:tr w:rsidR="00FB65BB" w:rsidRPr="009367F4" w:rsidTr="00FB65BB">
        <w:trPr>
          <w:trHeight w:val="20"/>
        </w:trPr>
        <w:tc>
          <w:tcPr>
            <w:tcW w:w="5000" w:type="pct"/>
            <w:gridSpan w:val="2"/>
            <w:vAlign w:val="center"/>
          </w:tcPr>
          <w:p w:rsidR="00FB65BB" w:rsidRPr="009367F4" w:rsidRDefault="00FB65BB" w:rsidP="00FB65BB">
            <w:pPr>
              <w:suppressAutoHyphens/>
              <w:rPr>
                <w:iCs/>
                <w:sz w:val="24"/>
                <w:szCs w:val="24"/>
                <w:lang w:val="ru-RU" w:eastAsia="ru-RU"/>
              </w:rPr>
            </w:pPr>
            <w:r w:rsidRPr="009367F4">
              <w:rPr>
                <w:sz w:val="24"/>
                <w:szCs w:val="24"/>
                <w:lang w:val="ru-RU" w:eastAsia="ru-RU"/>
              </w:rPr>
              <w:t>в т. ч.:</w:t>
            </w:r>
          </w:p>
        </w:tc>
      </w:tr>
      <w:tr w:rsidR="00FB65BB" w:rsidRPr="009367F4" w:rsidTr="00FB65BB">
        <w:trPr>
          <w:trHeight w:val="20"/>
        </w:trPr>
        <w:tc>
          <w:tcPr>
            <w:tcW w:w="3137" w:type="pct"/>
            <w:vAlign w:val="center"/>
          </w:tcPr>
          <w:p w:rsidR="00FB65BB" w:rsidRPr="009367F4" w:rsidRDefault="00FB65BB" w:rsidP="00FB65BB">
            <w:pPr>
              <w:suppressAutoHyphens/>
              <w:rPr>
                <w:sz w:val="24"/>
                <w:szCs w:val="24"/>
                <w:lang w:val="ru-RU" w:eastAsia="ru-RU"/>
              </w:rPr>
            </w:pPr>
            <w:r w:rsidRPr="009367F4">
              <w:rPr>
                <w:sz w:val="24"/>
                <w:szCs w:val="24"/>
                <w:lang w:val="ru-RU" w:eastAsia="ru-RU"/>
              </w:rPr>
              <w:t>теоретическое обучение</w:t>
            </w:r>
          </w:p>
        </w:tc>
        <w:tc>
          <w:tcPr>
            <w:tcW w:w="1863" w:type="pct"/>
            <w:vAlign w:val="center"/>
          </w:tcPr>
          <w:p w:rsidR="00FB65BB" w:rsidRPr="001D3F19" w:rsidRDefault="00DF1E3F" w:rsidP="006160B5">
            <w:pPr>
              <w:suppressAutoHyphens/>
              <w:jc w:val="center"/>
              <w:rPr>
                <w:iCs/>
                <w:sz w:val="24"/>
                <w:szCs w:val="24"/>
                <w:lang w:val="ru-RU" w:eastAsia="ru-RU"/>
              </w:rPr>
            </w:pPr>
            <w:r>
              <w:rPr>
                <w:iCs/>
                <w:sz w:val="24"/>
                <w:szCs w:val="24"/>
                <w:lang w:val="ru-RU" w:eastAsia="ru-RU"/>
              </w:rPr>
              <w:t>6</w:t>
            </w:r>
          </w:p>
        </w:tc>
      </w:tr>
      <w:tr w:rsidR="00FB65BB" w:rsidRPr="009367F4" w:rsidTr="00FB65BB">
        <w:trPr>
          <w:trHeight w:val="20"/>
        </w:trPr>
        <w:tc>
          <w:tcPr>
            <w:tcW w:w="3137" w:type="pct"/>
            <w:vAlign w:val="center"/>
          </w:tcPr>
          <w:p w:rsidR="00FB65BB" w:rsidRPr="009367F4" w:rsidRDefault="00FB65BB" w:rsidP="00FB65BB">
            <w:pPr>
              <w:suppressAutoHyphens/>
              <w:rPr>
                <w:sz w:val="24"/>
                <w:szCs w:val="24"/>
                <w:lang w:val="ru-RU" w:eastAsia="ru-RU"/>
              </w:rPr>
            </w:pPr>
            <w:r w:rsidRPr="009367F4">
              <w:rPr>
                <w:sz w:val="24"/>
                <w:szCs w:val="24"/>
                <w:lang w:val="ru-RU" w:eastAsia="ru-RU"/>
              </w:rPr>
              <w:t>практические занятия</w:t>
            </w:r>
          </w:p>
        </w:tc>
        <w:tc>
          <w:tcPr>
            <w:tcW w:w="1863" w:type="pct"/>
            <w:vAlign w:val="center"/>
          </w:tcPr>
          <w:p w:rsidR="00FB65BB" w:rsidRPr="001D3F19" w:rsidRDefault="00714910" w:rsidP="006160B5">
            <w:pPr>
              <w:suppressAutoHyphens/>
              <w:jc w:val="center"/>
              <w:rPr>
                <w:iCs/>
                <w:sz w:val="24"/>
                <w:szCs w:val="24"/>
                <w:lang w:val="ru-RU" w:eastAsia="ru-RU"/>
              </w:rPr>
            </w:pPr>
            <w:r>
              <w:rPr>
                <w:iCs/>
                <w:sz w:val="24"/>
                <w:szCs w:val="24"/>
                <w:lang w:val="ru-RU" w:eastAsia="ru-RU"/>
              </w:rPr>
              <w:t>5</w:t>
            </w:r>
          </w:p>
        </w:tc>
      </w:tr>
      <w:tr w:rsidR="006160B5" w:rsidRPr="009367F4" w:rsidTr="00FB65BB">
        <w:trPr>
          <w:trHeight w:val="20"/>
        </w:trPr>
        <w:tc>
          <w:tcPr>
            <w:tcW w:w="3137" w:type="pct"/>
            <w:vAlign w:val="center"/>
          </w:tcPr>
          <w:p w:rsidR="006160B5" w:rsidRPr="00E55D37" w:rsidRDefault="006160B5" w:rsidP="006160B5">
            <w:pPr>
              <w:suppressAutoHyphens/>
              <w:ind w:firstLine="709"/>
              <w:rPr>
                <w:i/>
                <w:sz w:val="24"/>
                <w:szCs w:val="24"/>
                <w:lang w:eastAsia="ru-RU"/>
              </w:rPr>
            </w:pPr>
            <w:r w:rsidRPr="00E55D37">
              <w:rPr>
                <w:b/>
                <w:iCs/>
                <w:sz w:val="24"/>
                <w:szCs w:val="24"/>
                <w:lang w:eastAsia="ru-RU"/>
              </w:rPr>
              <w:t>Промежуточная аттестация</w:t>
            </w:r>
            <w:r>
              <w:rPr>
                <w:b/>
                <w:iCs/>
                <w:sz w:val="24"/>
                <w:szCs w:val="24"/>
                <w:lang w:eastAsia="ru-RU"/>
              </w:rPr>
              <w:t xml:space="preserve"> (дифференцированный зачет)</w:t>
            </w:r>
          </w:p>
        </w:tc>
        <w:tc>
          <w:tcPr>
            <w:tcW w:w="1863" w:type="pct"/>
            <w:vAlign w:val="center"/>
          </w:tcPr>
          <w:p w:rsidR="006160B5" w:rsidRPr="0077606F" w:rsidRDefault="006160B5" w:rsidP="006F2924">
            <w:pPr>
              <w:suppressAutoHyphens/>
              <w:ind w:firstLine="709"/>
              <w:rPr>
                <w:b/>
                <w:bCs/>
                <w:iCs/>
                <w:sz w:val="24"/>
                <w:szCs w:val="24"/>
                <w:lang w:eastAsia="ru-RU"/>
              </w:rPr>
            </w:pPr>
          </w:p>
        </w:tc>
      </w:tr>
    </w:tbl>
    <w:p w:rsidR="005A3B8A" w:rsidRDefault="00503B9C" w:rsidP="00503B9C">
      <w:pPr>
        <w:ind w:firstLine="709"/>
        <w:rPr>
          <w:b/>
          <w:sz w:val="24"/>
          <w:szCs w:val="24"/>
          <w:lang w:val="ru-RU" w:eastAsia="ru-RU"/>
        </w:rPr>
      </w:pPr>
      <w:r w:rsidRPr="009367F4">
        <w:rPr>
          <w:b/>
          <w:sz w:val="24"/>
          <w:szCs w:val="24"/>
          <w:lang w:val="ru-RU" w:eastAsia="ru-RU"/>
        </w:rPr>
        <w:br w:type="page"/>
      </w:r>
    </w:p>
    <w:p w:rsidR="007A6AE3" w:rsidRPr="009367F4" w:rsidRDefault="007A6AE3" w:rsidP="00503B9C">
      <w:pPr>
        <w:ind w:firstLine="709"/>
        <w:rPr>
          <w:b/>
          <w:sz w:val="24"/>
          <w:szCs w:val="24"/>
          <w:lang w:val="ru-RU" w:eastAsia="ru-RU"/>
        </w:rPr>
        <w:sectPr w:rsidR="007A6AE3" w:rsidRPr="009367F4" w:rsidSect="00503B9C">
          <w:footerReference w:type="default" r:id="rId10"/>
          <w:pgSz w:w="11906" w:h="16838"/>
          <w:pgMar w:top="1134" w:right="993" w:bottom="1134" w:left="1134" w:header="709" w:footer="709" w:gutter="0"/>
          <w:cols w:space="708"/>
          <w:titlePg/>
          <w:docGrid w:linePitch="360"/>
        </w:sectPr>
      </w:pPr>
    </w:p>
    <w:tbl>
      <w:tblPr>
        <w:tblStyle w:val="6"/>
        <w:tblW w:w="0" w:type="auto"/>
        <w:tblLook w:val="04A0" w:firstRow="1" w:lastRow="0" w:firstColumn="1" w:lastColumn="0" w:noHBand="0" w:noVBand="1"/>
      </w:tblPr>
      <w:tblGrid>
        <w:gridCol w:w="1376"/>
        <w:gridCol w:w="9222"/>
        <w:gridCol w:w="992"/>
        <w:gridCol w:w="3114"/>
      </w:tblGrid>
      <w:tr w:rsidR="005A3B8A" w:rsidRPr="009C5922" w:rsidTr="00B37018">
        <w:tc>
          <w:tcPr>
            <w:tcW w:w="1376" w:type="dxa"/>
          </w:tcPr>
          <w:p w:rsidR="005A3B8A" w:rsidRPr="005A3B8A" w:rsidRDefault="005A3B8A" w:rsidP="005A3B8A">
            <w:pPr>
              <w:jc w:val="center"/>
              <w:rPr>
                <w:b/>
                <w:sz w:val="24"/>
                <w:szCs w:val="24"/>
                <w:lang w:val="ru-RU"/>
              </w:rPr>
            </w:pPr>
            <w:r w:rsidRPr="005A3B8A">
              <w:rPr>
                <w:b/>
                <w:bCs/>
                <w:sz w:val="24"/>
                <w:szCs w:val="24"/>
                <w:lang w:val="ru-RU"/>
              </w:rPr>
              <w:lastRenderedPageBreak/>
              <w:t>№ раздела, темы</w:t>
            </w:r>
          </w:p>
        </w:tc>
        <w:tc>
          <w:tcPr>
            <w:tcW w:w="9222" w:type="dxa"/>
          </w:tcPr>
          <w:p w:rsidR="005A3B8A" w:rsidRPr="005A3B8A" w:rsidRDefault="005A3B8A" w:rsidP="005A3B8A">
            <w:pPr>
              <w:jc w:val="center"/>
              <w:rPr>
                <w:b/>
                <w:sz w:val="24"/>
                <w:szCs w:val="24"/>
                <w:lang w:val="ru-RU"/>
              </w:rPr>
            </w:pPr>
            <w:r w:rsidRPr="005A3B8A">
              <w:rPr>
                <w:b/>
                <w:bCs/>
                <w:sz w:val="24"/>
                <w:szCs w:val="24"/>
                <w:lang w:val="ru-RU"/>
              </w:rPr>
              <w:t>Содержание учебного материала</w:t>
            </w:r>
          </w:p>
        </w:tc>
        <w:tc>
          <w:tcPr>
            <w:tcW w:w="992" w:type="dxa"/>
          </w:tcPr>
          <w:p w:rsidR="005A3B8A" w:rsidRPr="005A3B8A" w:rsidRDefault="005A3B8A" w:rsidP="005A3B8A">
            <w:pPr>
              <w:suppressAutoHyphens/>
              <w:spacing w:line="276" w:lineRule="auto"/>
              <w:jc w:val="center"/>
              <w:rPr>
                <w:b/>
                <w:bCs/>
                <w:sz w:val="24"/>
                <w:szCs w:val="24"/>
                <w:lang w:val="ru-RU"/>
              </w:rPr>
            </w:pPr>
            <w:r w:rsidRPr="005A3B8A">
              <w:rPr>
                <w:b/>
                <w:bCs/>
                <w:sz w:val="24"/>
                <w:szCs w:val="24"/>
                <w:lang w:val="ru-RU"/>
              </w:rPr>
              <w:t>Объем</w:t>
            </w:r>
          </w:p>
          <w:p w:rsidR="005A3B8A" w:rsidRPr="005A3B8A" w:rsidRDefault="005A3B8A" w:rsidP="005A3B8A">
            <w:pPr>
              <w:jc w:val="center"/>
              <w:rPr>
                <w:b/>
                <w:sz w:val="24"/>
                <w:szCs w:val="24"/>
                <w:lang w:val="ru-RU"/>
              </w:rPr>
            </w:pPr>
            <w:r w:rsidRPr="005A3B8A">
              <w:rPr>
                <w:b/>
                <w:bCs/>
                <w:sz w:val="24"/>
                <w:szCs w:val="24"/>
                <w:lang w:val="ru-RU"/>
              </w:rPr>
              <w:t>в часах</w:t>
            </w:r>
          </w:p>
        </w:tc>
        <w:tc>
          <w:tcPr>
            <w:tcW w:w="3114" w:type="dxa"/>
          </w:tcPr>
          <w:p w:rsidR="005A3B8A" w:rsidRPr="005A3B8A" w:rsidRDefault="005A3B8A" w:rsidP="005A3B8A">
            <w:pPr>
              <w:suppressAutoHyphens/>
              <w:spacing w:line="276" w:lineRule="auto"/>
              <w:jc w:val="center"/>
              <w:rPr>
                <w:b/>
                <w:bCs/>
                <w:color w:val="000000"/>
                <w:sz w:val="24"/>
                <w:szCs w:val="24"/>
                <w:lang w:val="ru-RU"/>
              </w:rPr>
            </w:pPr>
            <w:r w:rsidRPr="005A3B8A">
              <w:rPr>
                <w:b/>
                <w:bCs/>
                <w:color w:val="000000"/>
                <w:sz w:val="24"/>
                <w:szCs w:val="24"/>
                <w:lang w:val="ru-RU"/>
              </w:rPr>
              <w:t>Коды общих компетенций</w:t>
            </w:r>
          </w:p>
          <w:p w:rsidR="005A3B8A" w:rsidRPr="007A6AE3" w:rsidRDefault="005A3B8A" w:rsidP="007A6AE3">
            <w:pPr>
              <w:jc w:val="center"/>
              <w:rPr>
                <w:b/>
                <w:bCs/>
                <w:sz w:val="24"/>
                <w:szCs w:val="24"/>
                <w:lang w:val="ru-RU"/>
              </w:rPr>
            </w:pPr>
            <w:r w:rsidRPr="005A3B8A">
              <w:rPr>
                <w:b/>
                <w:bCs/>
                <w:color w:val="000000"/>
                <w:sz w:val="24"/>
                <w:szCs w:val="24"/>
                <w:lang w:val="ru-RU"/>
              </w:rPr>
              <w:t xml:space="preserve">(указанных в разделе 1.2) </w:t>
            </w:r>
            <w:r w:rsidRPr="005A3B8A">
              <w:rPr>
                <w:b/>
                <w:bCs/>
                <w:sz w:val="24"/>
                <w:szCs w:val="24"/>
                <w:lang w:val="ru-RU"/>
              </w:rPr>
              <w:t>и личностных метапредметных, предметных результатов, формированию которых</w:t>
            </w:r>
            <w:r w:rsidR="007A6AE3">
              <w:rPr>
                <w:b/>
                <w:bCs/>
                <w:sz w:val="24"/>
                <w:szCs w:val="24"/>
                <w:lang w:val="ru-RU"/>
              </w:rPr>
              <w:t xml:space="preserve"> способствует элемент программы</w:t>
            </w:r>
          </w:p>
        </w:tc>
      </w:tr>
      <w:tr w:rsidR="005A3B8A" w:rsidRPr="005A3B8A" w:rsidTr="00B37018">
        <w:tc>
          <w:tcPr>
            <w:tcW w:w="1376" w:type="dxa"/>
          </w:tcPr>
          <w:p w:rsidR="005A3B8A" w:rsidRPr="005A3B8A" w:rsidRDefault="005A3B8A" w:rsidP="005A3B8A">
            <w:pPr>
              <w:jc w:val="center"/>
              <w:rPr>
                <w:b/>
                <w:bCs/>
                <w:sz w:val="24"/>
                <w:szCs w:val="24"/>
                <w:lang w:val="ru-RU"/>
              </w:rPr>
            </w:pPr>
          </w:p>
        </w:tc>
        <w:tc>
          <w:tcPr>
            <w:tcW w:w="9222" w:type="dxa"/>
          </w:tcPr>
          <w:p w:rsidR="005A3B8A" w:rsidRPr="005A3B8A" w:rsidRDefault="005A3B8A" w:rsidP="00CA6DC4">
            <w:pPr>
              <w:jc w:val="center"/>
              <w:rPr>
                <w:b/>
                <w:bCs/>
                <w:sz w:val="24"/>
                <w:szCs w:val="24"/>
                <w:lang w:val="ru-RU"/>
              </w:rPr>
            </w:pPr>
            <w:r w:rsidRPr="005A3B8A">
              <w:rPr>
                <w:b/>
                <w:bCs/>
                <w:sz w:val="24"/>
                <w:szCs w:val="24"/>
                <w:lang w:val="ru-RU"/>
              </w:rPr>
              <w:t>Введение</w:t>
            </w:r>
          </w:p>
        </w:tc>
        <w:tc>
          <w:tcPr>
            <w:tcW w:w="992" w:type="dxa"/>
          </w:tcPr>
          <w:p w:rsidR="005A3B8A" w:rsidRPr="005A3B8A" w:rsidRDefault="005A3B8A" w:rsidP="005A3B8A">
            <w:pPr>
              <w:suppressAutoHyphens/>
              <w:spacing w:line="276" w:lineRule="auto"/>
              <w:jc w:val="center"/>
              <w:rPr>
                <w:b/>
                <w:bCs/>
                <w:sz w:val="24"/>
                <w:szCs w:val="24"/>
                <w:lang w:val="ru-RU"/>
              </w:rPr>
            </w:pPr>
            <w:r w:rsidRPr="005A3B8A">
              <w:rPr>
                <w:b/>
                <w:bCs/>
                <w:sz w:val="24"/>
                <w:szCs w:val="24"/>
                <w:lang w:val="ru-RU"/>
              </w:rPr>
              <w:t>2</w:t>
            </w:r>
          </w:p>
        </w:tc>
        <w:tc>
          <w:tcPr>
            <w:tcW w:w="3114" w:type="dxa"/>
          </w:tcPr>
          <w:p w:rsidR="005A3B8A" w:rsidRPr="005A3B8A" w:rsidRDefault="005A3B8A" w:rsidP="005A3B8A">
            <w:pPr>
              <w:suppressAutoHyphens/>
              <w:spacing w:line="276" w:lineRule="auto"/>
              <w:jc w:val="center"/>
              <w:rPr>
                <w:b/>
                <w:bCs/>
                <w:sz w:val="24"/>
                <w:szCs w:val="24"/>
                <w:highlight w:val="cyan"/>
                <w:lang w:val="ru-RU"/>
              </w:rPr>
            </w:pPr>
          </w:p>
        </w:tc>
      </w:tr>
      <w:tr w:rsidR="005A3B8A" w:rsidRPr="009C5922" w:rsidTr="00B37018">
        <w:tc>
          <w:tcPr>
            <w:tcW w:w="1376" w:type="dxa"/>
          </w:tcPr>
          <w:p w:rsidR="005A3B8A" w:rsidRPr="005A3B8A" w:rsidRDefault="005A3B8A" w:rsidP="005A3B8A">
            <w:pPr>
              <w:jc w:val="center"/>
              <w:rPr>
                <w:b/>
                <w:bCs/>
                <w:sz w:val="24"/>
                <w:szCs w:val="24"/>
                <w:lang w:val="ru-RU"/>
              </w:rPr>
            </w:pPr>
          </w:p>
        </w:tc>
        <w:tc>
          <w:tcPr>
            <w:tcW w:w="9222" w:type="dxa"/>
          </w:tcPr>
          <w:p w:rsidR="005A3B8A" w:rsidRPr="005A3B8A" w:rsidRDefault="004C2A4B" w:rsidP="00B57379">
            <w:pPr>
              <w:rPr>
                <w:bCs/>
                <w:sz w:val="24"/>
                <w:szCs w:val="24"/>
                <w:lang w:val="ru-RU"/>
              </w:rPr>
            </w:pPr>
            <w:r w:rsidRPr="004C2A4B">
              <w:rPr>
                <w:b/>
                <w:bCs/>
                <w:sz w:val="24"/>
                <w:szCs w:val="24"/>
                <w:lang w:val="ru-RU"/>
              </w:rPr>
              <w:t>Лекционное занятие.</w:t>
            </w:r>
            <w:r w:rsidRPr="004C2A4B">
              <w:rPr>
                <w:bCs/>
                <w:sz w:val="24"/>
                <w:szCs w:val="24"/>
                <w:lang w:val="ru-RU"/>
              </w:rPr>
              <w:t xml:space="preserve"> </w:t>
            </w:r>
            <w:r w:rsidR="005A3B8A" w:rsidRPr="005A3B8A">
              <w:rPr>
                <w:bCs/>
                <w:sz w:val="24"/>
                <w:szCs w:val="24"/>
                <w:lang w:val="ru-RU"/>
              </w:rPr>
              <w:t xml:space="preserve">Историко-культурный процесс и периодизация русской литературы. </w:t>
            </w:r>
          </w:p>
        </w:tc>
        <w:tc>
          <w:tcPr>
            <w:tcW w:w="992" w:type="dxa"/>
          </w:tcPr>
          <w:p w:rsidR="005A3B8A" w:rsidRPr="005A3B8A" w:rsidRDefault="000A0C93" w:rsidP="005A3B8A">
            <w:pPr>
              <w:suppressAutoHyphens/>
              <w:spacing w:line="276" w:lineRule="auto"/>
              <w:jc w:val="center"/>
              <w:rPr>
                <w:sz w:val="24"/>
                <w:szCs w:val="24"/>
                <w:lang w:val="ru-RU"/>
              </w:rPr>
            </w:pPr>
            <w:r>
              <w:rPr>
                <w:sz w:val="24"/>
                <w:szCs w:val="24"/>
                <w:lang w:val="ru-RU"/>
              </w:rPr>
              <w:t>1</w:t>
            </w:r>
          </w:p>
        </w:tc>
        <w:tc>
          <w:tcPr>
            <w:tcW w:w="3114" w:type="dxa"/>
            <w:vMerge w:val="restart"/>
          </w:tcPr>
          <w:p w:rsidR="005A3B8A" w:rsidRPr="005A3B8A" w:rsidRDefault="005A3B8A" w:rsidP="005A3B8A">
            <w:pPr>
              <w:suppressAutoHyphens/>
              <w:spacing w:line="276" w:lineRule="auto"/>
              <w:jc w:val="both"/>
              <w:rPr>
                <w:bCs/>
                <w:sz w:val="24"/>
                <w:szCs w:val="24"/>
                <w:lang w:val="ru-RU"/>
              </w:rPr>
            </w:pPr>
            <w:r w:rsidRPr="005A3B8A">
              <w:rPr>
                <w:bCs/>
                <w:sz w:val="24"/>
                <w:szCs w:val="24"/>
                <w:lang w:val="ru-RU"/>
              </w:rPr>
              <w:t xml:space="preserve">ПРб 07,  </w:t>
            </w:r>
          </w:p>
          <w:p w:rsidR="005A3B8A" w:rsidRPr="005A3B8A" w:rsidRDefault="005A3B8A" w:rsidP="005A3B8A">
            <w:pPr>
              <w:suppressAutoHyphens/>
              <w:spacing w:line="276" w:lineRule="auto"/>
              <w:jc w:val="both"/>
              <w:rPr>
                <w:bCs/>
                <w:sz w:val="24"/>
                <w:szCs w:val="24"/>
                <w:lang w:val="ru-RU"/>
              </w:rPr>
            </w:pPr>
            <w:r w:rsidRPr="005A3B8A">
              <w:rPr>
                <w:bCs/>
                <w:sz w:val="24"/>
                <w:szCs w:val="24"/>
                <w:lang w:val="ru-RU"/>
              </w:rPr>
              <w:t xml:space="preserve">ЛР 01, ЛР 04, </w:t>
            </w:r>
          </w:p>
          <w:p w:rsidR="005A3B8A" w:rsidRPr="005A3B8A" w:rsidRDefault="005A3B8A" w:rsidP="005A3B8A">
            <w:pPr>
              <w:suppressAutoHyphens/>
              <w:spacing w:line="276" w:lineRule="auto"/>
              <w:jc w:val="both"/>
              <w:rPr>
                <w:bCs/>
                <w:sz w:val="24"/>
                <w:szCs w:val="24"/>
                <w:lang w:val="ru-RU"/>
              </w:rPr>
            </w:pPr>
            <w:r w:rsidRPr="005A3B8A">
              <w:rPr>
                <w:bCs/>
                <w:sz w:val="24"/>
                <w:szCs w:val="24"/>
                <w:lang w:val="ru-RU"/>
              </w:rPr>
              <w:t xml:space="preserve">МР 04, </w:t>
            </w:r>
          </w:p>
          <w:p w:rsidR="005A3B8A" w:rsidRPr="005A3B8A" w:rsidRDefault="005A3B8A" w:rsidP="00E94357">
            <w:pPr>
              <w:suppressAutoHyphens/>
              <w:spacing w:line="276" w:lineRule="auto"/>
              <w:jc w:val="both"/>
              <w:rPr>
                <w:bCs/>
                <w:sz w:val="24"/>
                <w:szCs w:val="24"/>
                <w:highlight w:val="cyan"/>
                <w:lang w:val="ru-RU"/>
              </w:rPr>
            </w:pPr>
            <w:r w:rsidRPr="005A3B8A">
              <w:rPr>
                <w:bCs/>
                <w:sz w:val="24"/>
                <w:szCs w:val="24"/>
                <w:lang w:val="ru-RU"/>
              </w:rPr>
              <w:t>ОК</w:t>
            </w:r>
            <w:r w:rsidR="00E94357">
              <w:rPr>
                <w:bCs/>
                <w:sz w:val="24"/>
                <w:szCs w:val="24"/>
                <w:lang w:val="ru-RU"/>
              </w:rPr>
              <w:t xml:space="preserve"> 0</w:t>
            </w:r>
            <w:r w:rsidR="00953CB9">
              <w:rPr>
                <w:bCs/>
                <w:sz w:val="24"/>
                <w:szCs w:val="24"/>
                <w:lang w:val="ru-RU"/>
              </w:rPr>
              <w:t xml:space="preserve">2; </w:t>
            </w:r>
            <w:r w:rsidR="00E94357">
              <w:rPr>
                <w:bCs/>
                <w:sz w:val="24"/>
                <w:szCs w:val="24"/>
                <w:lang w:val="ru-RU"/>
              </w:rPr>
              <w:t>ОК</w:t>
            </w:r>
            <w:r w:rsidR="00953CB9">
              <w:rPr>
                <w:bCs/>
                <w:sz w:val="24"/>
                <w:szCs w:val="24"/>
                <w:lang w:val="ru-RU"/>
              </w:rPr>
              <w:t xml:space="preserve"> </w:t>
            </w:r>
            <w:r w:rsidR="00E94357">
              <w:rPr>
                <w:bCs/>
                <w:sz w:val="24"/>
                <w:szCs w:val="24"/>
                <w:lang w:val="ru-RU"/>
              </w:rPr>
              <w:t>04;</w:t>
            </w:r>
            <w:r w:rsidR="00953CB9">
              <w:rPr>
                <w:bCs/>
                <w:sz w:val="24"/>
                <w:szCs w:val="24"/>
                <w:lang w:val="ru-RU"/>
              </w:rPr>
              <w:t xml:space="preserve"> </w:t>
            </w:r>
            <w:r w:rsidR="00E94357">
              <w:rPr>
                <w:bCs/>
                <w:sz w:val="24"/>
                <w:szCs w:val="24"/>
                <w:lang w:val="ru-RU"/>
              </w:rPr>
              <w:t>ОК</w:t>
            </w:r>
            <w:r w:rsidR="00953CB9">
              <w:rPr>
                <w:bCs/>
                <w:sz w:val="24"/>
                <w:szCs w:val="24"/>
                <w:lang w:val="ru-RU"/>
              </w:rPr>
              <w:t xml:space="preserve"> </w:t>
            </w:r>
            <w:r w:rsidR="00E94357">
              <w:rPr>
                <w:bCs/>
                <w:sz w:val="24"/>
                <w:szCs w:val="24"/>
                <w:lang w:val="ru-RU"/>
              </w:rPr>
              <w:t>06</w:t>
            </w:r>
          </w:p>
        </w:tc>
      </w:tr>
      <w:tr w:rsidR="005A3B8A" w:rsidRPr="005A3B8A" w:rsidTr="00B37018">
        <w:tc>
          <w:tcPr>
            <w:tcW w:w="1376" w:type="dxa"/>
          </w:tcPr>
          <w:p w:rsidR="005A3B8A" w:rsidRPr="005A3B8A" w:rsidRDefault="005A3B8A" w:rsidP="005A3B8A">
            <w:pPr>
              <w:jc w:val="center"/>
              <w:rPr>
                <w:b/>
                <w:bCs/>
                <w:sz w:val="24"/>
                <w:szCs w:val="24"/>
                <w:lang w:val="ru-RU"/>
              </w:rPr>
            </w:pPr>
          </w:p>
        </w:tc>
        <w:tc>
          <w:tcPr>
            <w:tcW w:w="9222" w:type="dxa"/>
          </w:tcPr>
          <w:p w:rsidR="005A3B8A" w:rsidRPr="005A3B8A" w:rsidRDefault="005A3B8A" w:rsidP="005A3B8A">
            <w:pPr>
              <w:rPr>
                <w:b/>
                <w:bCs/>
                <w:sz w:val="24"/>
                <w:szCs w:val="24"/>
                <w:lang w:val="ru-RU"/>
              </w:rPr>
            </w:pPr>
            <w:r w:rsidRPr="005A3B8A">
              <w:rPr>
                <w:b/>
                <w:bCs/>
                <w:sz w:val="24"/>
                <w:szCs w:val="24"/>
                <w:lang w:val="ru-RU"/>
              </w:rPr>
              <w:t>Профессионально ориентированное содержание</w:t>
            </w:r>
          </w:p>
        </w:tc>
        <w:tc>
          <w:tcPr>
            <w:tcW w:w="992" w:type="dxa"/>
          </w:tcPr>
          <w:p w:rsidR="005A3B8A" w:rsidRPr="005A3B8A" w:rsidRDefault="000A0C93" w:rsidP="005A3B8A">
            <w:pPr>
              <w:suppressAutoHyphens/>
              <w:spacing w:line="276" w:lineRule="auto"/>
              <w:jc w:val="center"/>
              <w:rPr>
                <w:b/>
                <w:bCs/>
                <w:sz w:val="24"/>
                <w:szCs w:val="24"/>
                <w:lang w:val="ru-RU"/>
              </w:rPr>
            </w:pPr>
            <w:r>
              <w:rPr>
                <w:b/>
                <w:bCs/>
                <w:sz w:val="24"/>
                <w:szCs w:val="24"/>
                <w:lang w:val="ru-RU"/>
              </w:rPr>
              <w:t>1</w:t>
            </w:r>
          </w:p>
        </w:tc>
        <w:tc>
          <w:tcPr>
            <w:tcW w:w="3114" w:type="dxa"/>
            <w:vMerge/>
          </w:tcPr>
          <w:p w:rsidR="005A3B8A" w:rsidRPr="005A3B8A" w:rsidRDefault="005A3B8A" w:rsidP="005A3B8A">
            <w:pPr>
              <w:suppressAutoHyphens/>
              <w:spacing w:line="276" w:lineRule="auto"/>
              <w:jc w:val="center"/>
              <w:rPr>
                <w:b/>
                <w:bCs/>
                <w:sz w:val="24"/>
                <w:szCs w:val="24"/>
                <w:highlight w:val="cyan"/>
                <w:lang w:val="ru-RU"/>
              </w:rPr>
            </w:pPr>
          </w:p>
        </w:tc>
      </w:tr>
      <w:tr w:rsidR="005A3B8A" w:rsidRPr="005A3B8A" w:rsidTr="00B37018">
        <w:tc>
          <w:tcPr>
            <w:tcW w:w="1376" w:type="dxa"/>
          </w:tcPr>
          <w:p w:rsidR="005A3B8A" w:rsidRPr="005A3B8A" w:rsidRDefault="005A3B8A" w:rsidP="005A3B8A">
            <w:pPr>
              <w:jc w:val="center"/>
              <w:rPr>
                <w:b/>
                <w:bCs/>
                <w:sz w:val="24"/>
                <w:szCs w:val="24"/>
                <w:lang w:val="ru-RU"/>
              </w:rPr>
            </w:pPr>
          </w:p>
        </w:tc>
        <w:tc>
          <w:tcPr>
            <w:tcW w:w="9222" w:type="dxa"/>
          </w:tcPr>
          <w:p w:rsidR="005A3B8A" w:rsidRPr="005A3B8A" w:rsidRDefault="006F669E" w:rsidP="00B57379">
            <w:pPr>
              <w:rPr>
                <w:bCs/>
                <w:sz w:val="24"/>
                <w:szCs w:val="24"/>
                <w:lang w:val="ru-RU"/>
              </w:rPr>
            </w:pPr>
            <w:r w:rsidRPr="006F669E">
              <w:rPr>
                <w:b/>
                <w:bCs/>
                <w:sz w:val="24"/>
                <w:szCs w:val="24"/>
                <w:lang w:val="ru-RU"/>
              </w:rPr>
              <w:t>Лекционное занятие</w:t>
            </w:r>
            <w:r w:rsidRPr="006F669E">
              <w:rPr>
                <w:bCs/>
                <w:sz w:val="24"/>
                <w:szCs w:val="24"/>
                <w:lang w:val="ru-RU"/>
              </w:rPr>
              <w:t>.</w:t>
            </w:r>
            <w:r w:rsidR="007A38DA">
              <w:rPr>
                <w:bCs/>
                <w:sz w:val="24"/>
                <w:szCs w:val="24"/>
                <w:lang w:val="ru-RU"/>
              </w:rPr>
              <w:t xml:space="preserve"> </w:t>
            </w:r>
            <w:r w:rsidR="00B57379" w:rsidRPr="009367F4">
              <w:rPr>
                <w:bCs/>
                <w:sz w:val="24"/>
                <w:szCs w:val="24"/>
                <w:lang w:val="ru-RU"/>
              </w:rPr>
              <w:t>Значение родной литературы при освоении профессии «Наладчик компьютерных сетей».</w:t>
            </w:r>
          </w:p>
        </w:tc>
        <w:tc>
          <w:tcPr>
            <w:tcW w:w="992" w:type="dxa"/>
          </w:tcPr>
          <w:p w:rsidR="005A3B8A" w:rsidRPr="005A3B8A" w:rsidRDefault="000A0C93" w:rsidP="005A3B8A">
            <w:pPr>
              <w:suppressAutoHyphens/>
              <w:spacing w:line="276" w:lineRule="auto"/>
              <w:jc w:val="center"/>
              <w:rPr>
                <w:bCs/>
                <w:sz w:val="24"/>
                <w:szCs w:val="24"/>
                <w:lang w:val="ru-RU"/>
              </w:rPr>
            </w:pPr>
            <w:r>
              <w:rPr>
                <w:bCs/>
                <w:sz w:val="24"/>
                <w:szCs w:val="24"/>
                <w:lang w:val="ru-RU"/>
              </w:rPr>
              <w:t>1</w:t>
            </w:r>
          </w:p>
        </w:tc>
        <w:tc>
          <w:tcPr>
            <w:tcW w:w="3114" w:type="dxa"/>
            <w:vMerge/>
          </w:tcPr>
          <w:p w:rsidR="005A3B8A" w:rsidRPr="005A3B8A" w:rsidRDefault="005A3B8A" w:rsidP="005A3B8A">
            <w:pPr>
              <w:suppressAutoHyphens/>
              <w:spacing w:line="276" w:lineRule="auto"/>
              <w:jc w:val="center"/>
              <w:rPr>
                <w:b/>
                <w:bCs/>
                <w:sz w:val="24"/>
                <w:szCs w:val="24"/>
                <w:highlight w:val="cyan"/>
                <w:lang w:val="ru-RU"/>
              </w:rPr>
            </w:pPr>
          </w:p>
        </w:tc>
      </w:tr>
      <w:tr w:rsidR="00E94357" w:rsidRPr="009C5922" w:rsidTr="00B37018">
        <w:tc>
          <w:tcPr>
            <w:tcW w:w="1376" w:type="dxa"/>
          </w:tcPr>
          <w:p w:rsidR="00E94357" w:rsidRPr="005A3B8A" w:rsidRDefault="00E94357" w:rsidP="005A3B8A">
            <w:pPr>
              <w:jc w:val="center"/>
              <w:rPr>
                <w:b/>
                <w:sz w:val="24"/>
                <w:szCs w:val="24"/>
                <w:lang w:val="ru-RU"/>
              </w:rPr>
            </w:pPr>
            <w:r w:rsidRPr="005A3B8A">
              <w:rPr>
                <w:b/>
                <w:bCs/>
                <w:sz w:val="24"/>
                <w:szCs w:val="24"/>
                <w:lang w:val="ru-RU"/>
              </w:rPr>
              <w:t>1</w:t>
            </w:r>
          </w:p>
        </w:tc>
        <w:tc>
          <w:tcPr>
            <w:tcW w:w="9222" w:type="dxa"/>
          </w:tcPr>
          <w:p w:rsidR="00E94357" w:rsidRPr="005A3B8A" w:rsidRDefault="00E94357" w:rsidP="003228F5">
            <w:pPr>
              <w:rPr>
                <w:b/>
                <w:sz w:val="24"/>
                <w:szCs w:val="24"/>
                <w:lang w:val="ru-RU"/>
              </w:rPr>
            </w:pPr>
            <w:r>
              <w:rPr>
                <w:b/>
                <w:bCs/>
                <w:sz w:val="24"/>
                <w:szCs w:val="24"/>
                <w:lang w:val="ru-RU"/>
              </w:rPr>
              <w:t xml:space="preserve">Раздел </w:t>
            </w:r>
            <w:r>
              <w:rPr>
                <w:b/>
                <w:bCs/>
                <w:sz w:val="24"/>
                <w:szCs w:val="24"/>
              </w:rPr>
              <w:t>I</w:t>
            </w:r>
            <w:r>
              <w:rPr>
                <w:b/>
                <w:bCs/>
                <w:sz w:val="24"/>
                <w:szCs w:val="24"/>
                <w:lang w:val="ru-RU"/>
              </w:rPr>
              <w:t xml:space="preserve">. </w:t>
            </w:r>
            <w:r w:rsidR="003228F5" w:rsidRPr="00D93B28">
              <w:rPr>
                <w:b/>
                <w:sz w:val="24"/>
                <w:szCs w:val="24"/>
                <w:lang w:val="ru-RU"/>
              </w:rPr>
              <w:t>Личность</w:t>
            </w:r>
            <w:r w:rsidR="003228F5" w:rsidRPr="00D93B28">
              <w:rPr>
                <w:sz w:val="24"/>
                <w:szCs w:val="24"/>
                <w:lang w:val="ru-RU"/>
              </w:rPr>
              <w:t xml:space="preserve"> (человек перед судом своей совести, человек-мыслитель и человек</w:t>
            </w:r>
            <w:r w:rsidR="003228F5">
              <w:rPr>
                <w:sz w:val="24"/>
                <w:szCs w:val="24"/>
                <w:lang w:val="ru-RU"/>
              </w:rPr>
              <w:t xml:space="preserve">, </w:t>
            </w:r>
            <w:r w:rsidR="003228F5" w:rsidRPr="00D93B28">
              <w:rPr>
                <w:sz w:val="24"/>
                <w:szCs w:val="24"/>
                <w:lang w:val="ru-RU"/>
              </w:rPr>
              <w:t>деятель, я и другой, индивидуальность и «человек толпы», становление личности: детство, отрочество, первая любовь; судьба человека; конфликт долга и чести; личность и мир, личность и Высшие начала).</w:t>
            </w:r>
          </w:p>
        </w:tc>
        <w:tc>
          <w:tcPr>
            <w:tcW w:w="992" w:type="dxa"/>
          </w:tcPr>
          <w:p w:rsidR="00E94357" w:rsidRPr="005A3B8A" w:rsidRDefault="00E94357" w:rsidP="005A3B8A">
            <w:pPr>
              <w:jc w:val="center"/>
              <w:rPr>
                <w:b/>
                <w:sz w:val="24"/>
                <w:szCs w:val="24"/>
                <w:lang w:val="ru-RU"/>
              </w:rPr>
            </w:pPr>
            <w:r>
              <w:rPr>
                <w:b/>
                <w:bCs/>
                <w:sz w:val="24"/>
                <w:szCs w:val="24"/>
                <w:lang w:val="ru-RU"/>
              </w:rPr>
              <w:t>6</w:t>
            </w:r>
          </w:p>
        </w:tc>
        <w:tc>
          <w:tcPr>
            <w:tcW w:w="3114" w:type="dxa"/>
            <w:vMerge w:val="restart"/>
          </w:tcPr>
          <w:p w:rsidR="00E94357" w:rsidRPr="005A3B8A" w:rsidRDefault="00075C99" w:rsidP="005A3B8A">
            <w:pPr>
              <w:jc w:val="both"/>
              <w:rPr>
                <w:sz w:val="24"/>
                <w:szCs w:val="24"/>
                <w:lang w:val="ru-RU"/>
              </w:rPr>
            </w:pPr>
            <w:r>
              <w:rPr>
                <w:sz w:val="24"/>
                <w:szCs w:val="24"/>
                <w:lang w:val="ru-RU"/>
              </w:rPr>
              <w:t xml:space="preserve">ПРб 03; </w:t>
            </w:r>
            <w:r w:rsidR="00E94357" w:rsidRPr="005A3B8A">
              <w:rPr>
                <w:sz w:val="24"/>
                <w:szCs w:val="24"/>
                <w:lang w:val="ru-RU"/>
              </w:rPr>
              <w:t xml:space="preserve">ПРб 10,  </w:t>
            </w:r>
          </w:p>
          <w:p w:rsidR="00E94357" w:rsidRPr="005A3B8A" w:rsidRDefault="00075C99" w:rsidP="005A3B8A">
            <w:pPr>
              <w:jc w:val="both"/>
              <w:rPr>
                <w:sz w:val="24"/>
                <w:szCs w:val="24"/>
                <w:lang w:val="ru-RU"/>
              </w:rPr>
            </w:pPr>
            <w:r>
              <w:rPr>
                <w:sz w:val="24"/>
                <w:szCs w:val="24"/>
                <w:lang w:val="ru-RU"/>
              </w:rPr>
              <w:t>ЛР 04, ЛР 08</w:t>
            </w:r>
            <w:r w:rsidR="00E94357" w:rsidRPr="005A3B8A">
              <w:rPr>
                <w:sz w:val="24"/>
                <w:szCs w:val="24"/>
                <w:lang w:val="ru-RU"/>
              </w:rPr>
              <w:t xml:space="preserve">, </w:t>
            </w:r>
          </w:p>
          <w:p w:rsidR="00E94357" w:rsidRPr="005A3B8A" w:rsidRDefault="00E94357" w:rsidP="005A3B8A">
            <w:pPr>
              <w:jc w:val="both"/>
              <w:rPr>
                <w:sz w:val="24"/>
                <w:szCs w:val="24"/>
                <w:lang w:val="ru-RU"/>
              </w:rPr>
            </w:pPr>
            <w:r w:rsidRPr="005A3B8A">
              <w:rPr>
                <w:sz w:val="24"/>
                <w:szCs w:val="24"/>
                <w:lang w:val="ru-RU"/>
              </w:rPr>
              <w:t xml:space="preserve">МР 04, </w:t>
            </w:r>
          </w:p>
          <w:p w:rsidR="00E94357" w:rsidRPr="005A3B8A" w:rsidRDefault="00E94357" w:rsidP="005A3B8A">
            <w:pPr>
              <w:jc w:val="both"/>
              <w:rPr>
                <w:sz w:val="24"/>
                <w:szCs w:val="24"/>
                <w:lang w:val="ru-RU"/>
              </w:rPr>
            </w:pPr>
            <w:r>
              <w:rPr>
                <w:sz w:val="24"/>
                <w:szCs w:val="24"/>
                <w:lang w:val="ru-RU"/>
              </w:rPr>
              <w:t>ОК 03; ОК05; ОК06</w:t>
            </w:r>
            <w:r w:rsidR="00AD2CCB">
              <w:rPr>
                <w:sz w:val="24"/>
                <w:szCs w:val="24"/>
                <w:lang w:val="ru-RU"/>
              </w:rPr>
              <w:t>. ПК 1.2 ПК 1.3</w:t>
            </w:r>
          </w:p>
        </w:tc>
      </w:tr>
      <w:tr w:rsidR="00E94357" w:rsidRPr="00AD2CCB" w:rsidTr="00B37018">
        <w:tc>
          <w:tcPr>
            <w:tcW w:w="1376" w:type="dxa"/>
          </w:tcPr>
          <w:p w:rsidR="00E94357" w:rsidRPr="005A3B8A" w:rsidRDefault="00E94357" w:rsidP="005A3B8A">
            <w:pPr>
              <w:jc w:val="center"/>
              <w:rPr>
                <w:b/>
                <w:sz w:val="24"/>
                <w:szCs w:val="24"/>
                <w:lang w:val="ru-RU"/>
              </w:rPr>
            </w:pPr>
            <w:r w:rsidRPr="005A3B8A">
              <w:rPr>
                <w:bCs/>
                <w:sz w:val="24"/>
                <w:szCs w:val="24"/>
                <w:lang w:val="ru-RU"/>
              </w:rPr>
              <w:t>1.1</w:t>
            </w:r>
          </w:p>
        </w:tc>
        <w:tc>
          <w:tcPr>
            <w:tcW w:w="9222" w:type="dxa"/>
          </w:tcPr>
          <w:p w:rsidR="00E94357" w:rsidRPr="005A3B8A" w:rsidRDefault="00BE2D4C" w:rsidP="005A3B8A">
            <w:pPr>
              <w:jc w:val="both"/>
              <w:rPr>
                <w:b/>
                <w:sz w:val="24"/>
                <w:szCs w:val="24"/>
                <w:lang w:val="ru-RU"/>
              </w:rPr>
            </w:pPr>
            <w:r w:rsidRPr="00BE2D4C">
              <w:rPr>
                <w:b/>
                <w:sz w:val="24"/>
                <w:szCs w:val="24"/>
                <w:lang w:val="ru-RU"/>
              </w:rPr>
              <w:t>Практическое занятие</w:t>
            </w:r>
            <w:r w:rsidRPr="00BE2D4C">
              <w:rPr>
                <w:sz w:val="24"/>
                <w:szCs w:val="24"/>
                <w:lang w:val="ru-RU"/>
              </w:rPr>
              <w:t xml:space="preserve">. </w:t>
            </w:r>
            <w:r w:rsidR="00E94357" w:rsidRPr="009367F4">
              <w:rPr>
                <w:sz w:val="24"/>
                <w:szCs w:val="24"/>
                <w:lang w:val="ru-RU"/>
              </w:rPr>
              <w:t>Г.Н. Щербакова Повесть «Вам и не снилось». Человек перед судом своей совести</w:t>
            </w:r>
          </w:p>
        </w:tc>
        <w:tc>
          <w:tcPr>
            <w:tcW w:w="992" w:type="dxa"/>
          </w:tcPr>
          <w:p w:rsidR="00E94357" w:rsidRPr="005A3B8A" w:rsidRDefault="00E94357" w:rsidP="005A3B8A">
            <w:pPr>
              <w:jc w:val="center"/>
              <w:rPr>
                <w:b/>
                <w:sz w:val="24"/>
                <w:szCs w:val="24"/>
                <w:lang w:val="ru-RU"/>
              </w:rPr>
            </w:pPr>
            <w:r w:rsidRPr="005A3B8A">
              <w:rPr>
                <w:bCs/>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b/>
                <w:sz w:val="24"/>
                <w:szCs w:val="24"/>
                <w:lang w:val="ru-RU"/>
              </w:rPr>
            </w:pPr>
            <w:r w:rsidRPr="005A3B8A">
              <w:rPr>
                <w:bCs/>
                <w:sz w:val="24"/>
                <w:szCs w:val="24"/>
                <w:lang w:val="ru-RU"/>
              </w:rPr>
              <w:t>1.2</w:t>
            </w:r>
          </w:p>
        </w:tc>
        <w:tc>
          <w:tcPr>
            <w:tcW w:w="9222" w:type="dxa"/>
          </w:tcPr>
          <w:p w:rsidR="00E94357" w:rsidRPr="005A3B8A" w:rsidRDefault="004C2A4B" w:rsidP="005A3B8A">
            <w:pPr>
              <w:jc w:val="both"/>
              <w:rPr>
                <w:sz w:val="24"/>
                <w:szCs w:val="24"/>
                <w:lang w:val="ru-RU"/>
              </w:rPr>
            </w:pPr>
            <w:r w:rsidRPr="004C2A4B">
              <w:rPr>
                <w:b/>
                <w:sz w:val="24"/>
                <w:szCs w:val="24"/>
                <w:lang w:val="ru-RU"/>
              </w:rPr>
              <w:t>Лекционное занятие.</w:t>
            </w:r>
            <w:r w:rsidRPr="004C2A4B">
              <w:rPr>
                <w:sz w:val="24"/>
                <w:szCs w:val="24"/>
                <w:lang w:val="ru-RU"/>
              </w:rPr>
              <w:t xml:space="preserve"> </w:t>
            </w:r>
            <w:r w:rsidR="00E94357" w:rsidRPr="009367F4">
              <w:rPr>
                <w:sz w:val="24"/>
                <w:szCs w:val="24"/>
                <w:lang w:val="ru-RU"/>
              </w:rPr>
              <w:t>А.И. Солженицын. Статья «Жить не по лжи». Нравственное воззвание к читателю.</w:t>
            </w:r>
          </w:p>
        </w:tc>
        <w:tc>
          <w:tcPr>
            <w:tcW w:w="992" w:type="dxa"/>
          </w:tcPr>
          <w:p w:rsidR="00E94357" w:rsidRPr="005A3B8A" w:rsidRDefault="00E94357" w:rsidP="005A3B8A">
            <w:pPr>
              <w:jc w:val="center"/>
              <w:rPr>
                <w:b/>
                <w:sz w:val="24"/>
                <w:szCs w:val="24"/>
                <w:lang w:val="ru-RU"/>
              </w:rPr>
            </w:pPr>
            <w:r w:rsidRPr="005A3B8A">
              <w:rPr>
                <w:bCs/>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b/>
                <w:sz w:val="24"/>
                <w:szCs w:val="24"/>
                <w:lang w:val="ru-RU"/>
              </w:rPr>
            </w:pPr>
            <w:r>
              <w:rPr>
                <w:bCs/>
                <w:sz w:val="24"/>
                <w:szCs w:val="24"/>
                <w:lang w:val="ru-RU"/>
              </w:rPr>
              <w:t>1.3</w:t>
            </w:r>
          </w:p>
        </w:tc>
        <w:tc>
          <w:tcPr>
            <w:tcW w:w="9222" w:type="dxa"/>
          </w:tcPr>
          <w:p w:rsidR="00E94357" w:rsidRPr="005A3B8A" w:rsidRDefault="004C2A4B" w:rsidP="005A3B8A">
            <w:pPr>
              <w:jc w:val="both"/>
              <w:rPr>
                <w:sz w:val="24"/>
                <w:szCs w:val="24"/>
                <w:lang w:val="ru-RU"/>
              </w:rPr>
            </w:pPr>
            <w:r w:rsidRPr="004C2A4B">
              <w:rPr>
                <w:b/>
                <w:sz w:val="24"/>
                <w:szCs w:val="24"/>
                <w:lang w:val="ru-RU"/>
              </w:rPr>
              <w:t>Лекционное занятие.</w:t>
            </w:r>
            <w:r w:rsidRPr="004C2A4B">
              <w:rPr>
                <w:sz w:val="24"/>
                <w:szCs w:val="24"/>
                <w:lang w:val="ru-RU"/>
              </w:rPr>
              <w:t xml:space="preserve"> </w:t>
            </w:r>
            <w:r w:rsidR="00E94357" w:rsidRPr="009367F4">
              <w:rPr>
                <w:sz w:val="24"/>
                <w:szCs w:val="24"/>
                <w:lang w:val="ru-RU"/>
              </w:rPr>
              <w:t>Ю.П. Казаков. «Во сне ты горько плакал». Осознание трагического одиночества человека перед неразрешимыми проблемами бытия в рассказе</w:t>
            </w:r>
          </w:p>
        </w:tc>
        <w:tc>
          <w:tcPr>
            <w:tcW w:w="992" w:type="dxa"/>
          </w:tcPr>
          <w:p w:rsidR="00E94357" w:rsidRPr="00AB0919" w:rsidRDefault="00AB0919" w:rsidP="005A3B8A">
            <w:pPr>
              <w:jc w:val="center"/>
              <w:rPr>
                <w:sz w:val="24"/>
                <w:szCs w:val="24"/>
                <w:lang w:val="ru-RU"/>
              </w:rPr>
            </w:pPr>
            <w:r w:rsidRPr="00AB0919">
              <w:rPr>
                <w:bCs/>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bCs/>
                <w:sz w:val="24"/>
                <w:szCs w:val="24"/>
                <w:lang w:val="ru-RU"/>
              </w:rPr>
            </w:pPr>
          </w:p>
        </w:tc>
        <w:tc>
          <w:tcPr>
            <w:tcW w:w="9222" w:type="dxa"/>
          </w:tcPr>
          <w:p w:rsidR="00E94357" w:rsidRPr="005A3B8A" w:rsidRDefault="00E94357" w:rsidP="005A3B8A">
            <w:pPr>
              <w:rPr>
                <w:b/>
                <w:bCs/>
                <w:sz w:val="24"/>
                <w:szCs w:val="24"/>
                <w:lang w:val="ru-RU"/>
              </w:rPr>
            </w:pPr>
            <w:r w:rsidRPr="005A3B8A">
              <w:rPr>
                <w:b/>
                <w:bCs/>
                <w:sz w:val="24"/>
                <w:szCs w:val="24"/>
                <w:lang w:val="ru-RU"/>
              </w:rPr>
              <w:t>Профессионально ориентированное содержание</w:t>
            </w:r>
          </w:p>
        </w:tc>
        <w:tc>
          <w:tcPr>
            <w:tcW w:w="992" w:type="dxa"/>
          </w:tcPr>
          <w:p w:rsidR="00E94357" w:rsidRPr="007A38DA" w:rsidRDefault="003B70F9" w:rsidP="005A3B8A">
            <w:pPr>
              <w:jc w:val="center"/>
              <w:rPr>
                <w:b/>
                <w:bCs/>
                <w:sz w:val="24"/>
                <w:szCs w:val="24"/>
                <w:lang w:val="ru-RU"/>
              </w:rPr>
            </w:pPr>
            <w:r>
              <w:rPr>
                <w:b/>
                <w:bCs/>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A55AE6" w:rsidTr="00B37018">
        <w:tc>
          <w:tcPr>
            <w:tcW w:w="1376" w:type="dxa"/>
          </w:tcPr>
          <w:p w:rsidR="00E94357" w:rsidRPr="00A55AE6" w:rsidRDefault="00E94357" w:rsidP="005A3B8A">
            <w:pPr>
              <w:jc w:val="center"/>
              <w:rPr>
                <w:bCs/>
                <w:sz w:val="24"/>
                <w:szCs w:val="24"/>
              </w:rPr>
            </w:pPr>
          </w:p>
        </w:tc>
        <w:tc>
          <w:tcPr>
            <w:tcW w:w="9222" w:type="dxa"/>
          </w:tcPr>
          <w:p w:rsidR="00E94357" w:rsidRPr="003577BF" w:rsidRDefault="004C2A4B" w:rsidP="003577BF">
            <w:pPr>
              <w:rPr>
                <w:rFonts w:eastAsia="Calibri"/>
                <w:sz w:val="24"/>
                <w:szCs w:val="24"/>
                <w:lang w:val="ru-RU" w:eastAsia="en-US"/>
              </w:rPr>
            </w:pPr>
            <w:r w:rsidRPr="004C2A4B">
              <w:rPr>
                <w:rFonts w:eastAsia="Calibri"/>
                <w:b/>
                <w:sz w:val="24"/>
                <w:szCs w:val="24"/>
                <w:lang w:val="ru-RU" w:eastAsia="en-US"/>
              </w:rPr>
              <w:t>Лекционное занятие.</w:t>
            </w:r>
            <w:r w:rsidRPr="004C2A4B">
              <w:rPr>
                <w:rFonts w:eastAsia="Calibri"/>
                <w:sz w:val="24"/>
                <w:szCs w:val="24"/>
                <w:lang w:val="ru-RU" w:eastAsia="en-US"/>
              </w:rPr>
              <w:t xml:space="preserve"> </w:t>
            </w:r>
            <w:r w:rsidR="00E94357" w:rsidRPr="00A55AE6">
              <w:rPr>
                <w:rFonts w:eastAsia="Calibri"/>
                <w:sz w:val="24"/>
                <w:szCs w:val="24"/>
                <w:lang w:val="ru-RU" w:eastAsia="en-US"/>
              </w:rPr>
              <w:t>Выявление тем, проблем художественного произведения и составление аргументированных развернутых устных и письменных высказываний, в том числе и профессиональной направленности</w:t>
            </w:r>
            <w:r w:rsidR="003577BF">
              <w:rPr>
                <w:rFonts w:eastAsia="Calibri"/>
                <w:sz w:val="24"/>
                <w:szCs w:val="24"/>
                <w:lang w:val="ru-RU" w:eastAsia="en-US"/>
              </w:rPr>
              <w:t xml:space="preserve"> н</w:t>
            </w:r>
            <w:r w:rsidR="003577BF" w:rsidRPr="003577BF">
              <w:rPr>
                <w:rFonts w:eastAsia="Calibri"/>
                <w:sz w:val="24"/>
                <w:szCs w:val="24"/>
                <w:lang w:val="ru-RU" w:eastAsia="en-US"/>
              </w:rPr>
              <w:t>аладчик</w:t>
            </w:r>
            <w:r w:rsidR="003577BF">
              <w:rPr>
                <w:rFonts w:eastAsia="Calibri"/>
                <w:sz w:val="24"/>
                <w:szCs w:val="24"/>
                <w:lang w:val="ru-RU" w:eastAsia="en-US"/>
              </w:rPr>
              <w:t xml:space="preserve">а компьютерных </w:t>
            </w:r>
            <w:r w:rsidR="00CC15AD">
              <w:rPr>
                <w:rFonts w:eastAsia="Calibri"/>
                <w:sz w:val="24"/>
                <w:szCs w:val="24"/>
                <w:lang w:val="ru-RU" w:eastAsia="en-US"/>
              </w:rPr>
              <w:t>сетей</w:t>
            </w:r>
            <w:r w:rsidR="003577BF">
              <w:rPr>
                <w:rFonts w:eastAsia="Calibri"/>
                <w:sz w:val="24"/>
                <w:szCs w:val="24"/>
                <w:lang w:val="ru-RU" w:eastAsia="en-US"/>
              </w:rPr>
              <w:t xml:space="preserve"> с</w:t>
            </w:r>
          </w:p>
        </w:tc>
        <w:tc>
          <w:tcPr>
            <w:tcW w:w="992" w:type="dxa"/>
          </w:tcPr>
          <w:p w:rsidR="00E94357" w:rsidRPr="003B70F9" w:rsidRDefault="003B70F9" w:rsidP="005A3B8A">
            <w:pPr>
              <w:jc w:val="center"/>
              <w:rPr>
                <w:bCs/>
                <w:sz w:val="24"/>
                <w:szCs w:val="24"/>
                <w:lang w:val="ru-RU"/>
              </w:rPr>
            </w:pPr>
            <w:r w:rsidRPr="003B70F9">
              <w:rPr>
                <w:bCs/>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9C5922" w:rsidTr="00B37018">
        <w:tc>
          <w:tcPr>
            <w:tcW w:w="1376" w:type="dxa"/>
          </w:tcPr>
          <w:p w:rsidR="00E94357" w:rsidRPr="005A3B8A" w:rsidRDefault="00E94357" w:rsidP="005A3B8A">
            <w:pPr>
              <w:jc w:val="center"/>
              <w:rPr>
                <w:b/>
                <w:sz w:val="24"/>
                <w:szCs w:val="24"/>
                <w:lang w:val="ru-RU"/>
              </w:rPr>
            </w:pPr>
            <w:r w:rsidRPr="005A3B8A">
              <w:rPr>
                <w:b/>
                <w:sz w:val="24"/>
                <w:szCs w:val="24"/>
                <w:lang w:val="ru-RU"/>
              </w:rPr>
              <w:t>2</w:t>
            </w:r>
          </w:p>
        </w:tc>
        <w:tc>
          <w:tcPr>
            <w:tcW w:w="9222" w:type="dxa"/>
          </w:tcPr>
          <w:p w:rsidR="00E94357" w:rsidRPr="005A3B8A" w:rsidRDefault="00E94357" w:rsidP="003228F5">
            <w:pPr>
              <w:rPr>
                <w:b/>
                <w:sz w:val="24"/>
                <w:szCs w:val="24"/>
                <w:lang w:val="ru-RU"/>
              </w:rPr>
            </w:pPr>
            <w:r>
              <w:rPr>
                <w:b/>
                <w:bCs/>
                <w:sz w:val="24"/>
                <w:szCs w:val="24"/>
                <w:lang w:val="ru-RU"/>
              </w:rPr>
              <w:t xml:space="preserve">Раздел </w:t>
            </w:r>
            <w:r>
              <w:rPr>
                <w:b/>
                <w:bCs/>
                <w:sz w:val="24"/>
                <w:szCs w:val="24"/>
              </w:rPr>
              <w:t>II</w:t>
            </w:r>
            <w:r w:rsidRPr="003A5E0B">
              <w:rPr>
                <w:b/>
                <w:bCs/>
                <w:sz w:val="24"/>
                <w:szCs w:val="24"/>
                <w:lang w:val="ru-RU"/>
              </w:rPr>
              <w:t xml:space="preserve">. </w:t>
            </w:r>
            <w:r w:rsidRPr="009367F4">
              <w:rPr>
                <w:b/>
                <w:bCs/>
                <w:sz w:val="24"/>
                <w:szCs w:val="24"/>
                <w:lang w:val="ru-RU"/>
              </w:rPr>
              <w:t>Личность и семья</w:t>
            </w:r>
            <w:r w:rsidR="003228F5" w:rsidRPr="00D93B28">
              <w:rPr>
                <w:sz w:val="24"/>
                <w:szCs w:val="24"/>
                <w:lang w:val="ru-RU"/>
              </w:rPr>
              <w:t>(место человека в семье и обществе, семейные и родственные отношения; мужчина, женщина, ребенок, старик в семье; любовь и доверие в жизни человека, их ценность; поколения, традиции, культура повседневности).</w:t>
            </w:r>
          </w:p>
        </w:tc>
        <w:tc>
          <w:tcPr>
            <w:tcW w:w="992" w:type="dxa"/>
          </w:tcPr>
          <w:p w:rsidR="00E94357" w:rsidRPr="005A3B8A" w:rsidRDefault="003B70F9" w:rsidP="005A3B8A">
            <w:pPr>
              <w:jc w:val="center"/>
              <w:rPr>
                <w:b/>
                <w:sz w:val="24"/>
                <w:szCs w:val="24"/>
                <w:lang w:val="ru-RU"/>
              </w:rPr>
            </w:pPr>
            <w:r>
              <w:rPr>
                <w:b/>
                <w:sz w:val="24"/>
                <w:szCs w:val="24"/>
                <w:lang w:val="ru-RU"/>
              </w:rPr>
              <w:t>10</w:t>
            </w:r>
          </w:p>
        </w:tc>
        <w:tc>
          <w:tcPr>
            <w:tcW w:w="3114" w:type="dxa"/>
            <w:vMerge w:val="restart"/>
          </w:tcPr>
          <w:p w:rsidR="00075C99" w:rsidRDefault="00075C99" w:rsidP="005A3B8A">
            <w:pPr>
              <w:jc w:val="both"/>
              <w:rPr>
                <w:sz w:val="24"/>
                <w:szCs w:val="24"/>
                <w:lang w:val="ru-RU"/>
              </w:rPr>
            </w:pPr>
            <w:r>
              <w:rPr>
                <w:sz w:val="24"/>
                <w:szCs w:val="24"/>
                <w:lang w:val="ru-RU"/>
              </w:rPr>
              <w:t xml:space="preserve">ПРб 02; </w:t>
            </w:r>
            <w:r w:rsidR="00E94357" w:rsidRPr="005A3B8A">
              <w:rPr>
                <w:sz w:val="24"/>
                <w:szCs w:val="24"/>
                <w:lang w:val="ru-RU"/>
              </w:rPr>
              <w:t xml:space="preserve">ПРб 06, </w:t>
            </w:r>
          </w:p>
          <w:p w:rsidR="00E94357" w:rsidRPr="005A3B8A" w:rsidRDefault="00075C99" w:rsidP="005A3B8A">
            <w:pPr>
              <w:jc w:val="both"/>
              <w:rPr>
                <w:sz w:val="24"/>
                <w:szCs w:val="24"/>
                <w:lang w:val="ru-RU"/>
              </w:rPr>
            </w:pPr>
            <w:r>
              <w:rPr>
                <w:sz w:val="24"/>
                <w:szCs w:val="24"/>
                <w:lang w:val="ru-RU"/>
              </w:rPr>
              <w:t>ЛР 06, ЛР 07</w:t>
            </w:r>
            <w:r w:rsidR="00E94357" w:rsidRPr="005A3B8A">
              <w:rPr>
                <w:sz w:val="24"/>
                <w:szCs w:val="24"/>
                <w:lang w:val="ru-RU"/>
              </w:rPr>
              <w:t xml:space="preserve">, </w:t>
            </w:r>
            <w:r>
              <w:rPr>
                <w:sz w:val="24"/>
                <w:szCs w:val="24"/>
                <w:lang w:val="ru-RU"/>
              </w:rPr>
              <w:t>ЛР 08</w:t>
            </w:r>
          </w:p>
          <w:p w:rsidR="00E94357" w:rsidRPr="005A3B8A" w:rsidRDefault="00E94357" w:rsidP="005A3B8A">
            <w:pPr>
              <w:jc w:val="both"/>
              <w:rPr>
                <w:sz w:val="24"/>
                <w:szCs w:val="24"/>
                <w:lang w:val="ru-RU"/>
              </w:rPr>
            </w:pPr>
            <w:r w:rsidRPr="005A3B8A">
              <w:rPr>
                <w:sz w:val="24"/>
                <w:szCs w:val="24"/>
                <w:lang w:val="ru-RU"/>
              </w:rPr>
              <w:t xml:space="preserve">МР </w:t>
            </w:r>
            <w:r w:rsidR="00075C99">
              <w:rPr>
                <w:sz w:val="24"/>
                <w:szCs w:val="24"/>
                <w:lang w:val="ru-RU"/>
              </w:rPr>
              <w:t>02; МР 07</w:t>
            </w:r>
          </w:p>
          <w:p w:rsidR="00E94357" w:rsidRDefault="00E94357" w:rsidP="005A3B8A">
            <w:pPr>
              <w:jc w:val="both"/>
              <w:rPr>
                <w:sz w:val="24"/>
                <w:szCs w:val="24"/>
                <w:lang w:val="ru-RU"/>
              </w:rPr>
            </w:pPr>
            <w:r>
              <w:rPr>
                <w:sz w:val="24"/>
                <w:szCs w:val="24"/>
                <w:lang w:val="ru-RU"/>
              </w:rPr>
              <w:t>ОК 02; ОК 03;ОК 04.</w:t>
            </w:r>
          </w:p>
          <w:p w:rsidR="00AD2CCB" w:rsidRPr="005A3B8A" w:rsidRDefault="00AD2CCB" w:rsidP="005A3B8A">
            <w:pPr>
              <w:jc w:val="both"/>
              <w:rPr>
                <w:sz w:val="24"/>
                <w:szCs w:val="24"/>
                <w:lang w:val="ru-RU"/>
              </w:rPr>
            </w:pPr>
            <w:r>
              <w:rPr>
                <w:sz w:val="24"/>
                <w:szCs w:val="24"/>
                <w:lang w:val="ru-RU"/>
              </w:rPr>
              <w:t>ПК 1.4 ПК 1.5</w:t>
            </w:r>
          </w:p>
        </w:tc>
      </w:tr>
      <w:tr w:rsidR="00E94357" w:rsidRPr="005A3B8A" w:rsidTr="00B37018">
        <w:tc>
          <w:tcPr>
            <w:tcW w:w="1376" w:type="dxa"/>
          </w:tcPr>
          <w:p w:rsidR="00E94357" w:rsidRPr="005A3B8A" w:rsidRDefault="00E94357" w:rsidP="005A3B8A">
            <w:pPr>
              <w:jc w:val="center"/>
              <w:rPr>
                <w:sz w:val="24"/>
                <w:szCs w:val="24"/>
                <w:lang w:val="ru-RU"/>
              </w:rPr>
            </w:pPr>
            <w:r>
              <w:rPr>
                <w:sz w:val="24"/>
                <w:szCs w:val="24"/>
                <w:lang w:val="ru-RU"/>
              </w:rPr>
              <w:t>2.1</w:t>
            </w:r>
          </w:p>
        </w:tc>
        <w:tc>
          <w:tcPr>
            <w:tcW w:w="9222" w:type="dxa"/>
          </w:tcPr>
          <w:p w:rsidR="00E94357" w:rsidRPr="005A3B8A" w:rsidRDefault="004C2A4B" w:rsidP="005A3B8A">
            <w:pPr>
              <w:jc w:val="both"/>
              <w:rPr>
                <w:sz w:val="24"/>
                <w:szCs w:val="24"/>
                <w:lang w:val="ru-RU"/>
              </w:rPr>
            </w:pPr>
            <w:r w:rsidRPr="004C2A4B">
              <w:rPr>
                <w:b/>
                <w:sz w:val="24"/>
                <w:szCs w:val="24"/>
                <w:lang w:val="ru-RU"/>
              </w:rPr>
              <w:t>Лекционное занятие.</w:t>
            </w:r>
            <w:r w:rsidRPr="004C2A4B">
              <w:rPr>
                <w:sz w:val="24"/>
                <w:szCs w:val="24"/>
                <w:lang w:val="ru-RU"/>
              </w:rPr>
              <w:t xml:space="preserve"> </w:t>
            </w:r>
            <w:r w:rsidR="00E94357" w:rsidRPr="009367F4">
              <w:rPr>
                <w:sz w:val="24"/>
                <w:szCs w:val="24"/>
                <w:lang w:val="ru-RU"/>
              </w:rPr>
              <w:t xml:space="preserve">Екимов Б. «Говори, мама, говори». Важная проблема </w:t>
            </w:r>
            <w:r w:rsidR="00E94357" w:rsidRPr="009367F4">
              <w:rPr>
                <w:sz w:val="24"/>
                <w:szCs w:val="24"/>
                <w:lang w:val="ru-RU"/>
              </w:rPr>
              <w:lastRenderedPageBreak/>
              <w:t>взаимоотношения родителей и их детей, отношения к матери, самому дорогому человеку</w:t>
            </w:r>
          </w:p>
        </w:tc>
        <w:tc>
          <w:tcPr>
            <w:tcW w:w="992" w:type="dxa"/>
          </w:tcPr>
          <w:p w:rsidR="00E94357" w:rsidRPr="005A3B8A" w:rsidRDefault="00E94357" w:rsidP="005A3B8A">
            <w:pPr>
              <w:jc w:val="center"/>
              <w:rPr>
                <w:sz w:val="24"/>
                <w:szCs w:val="24"/>
                <w:lang w:val="ru-RU"/>
              </w:rPr>
            </w:pPr>
            <w:r w:rsidRPr="005A3B8A">
              <w:rPr>
                <w:sz w:val="24"/>
                <w:szCs w:val="24"/>
                <w:lang w:val="ru-RU"/>
              </w:rPr>
              <w:lastRenderedPageBreak/>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sz w:val="24"/>
                <w:szCs w:val="24"/>
                <w:lang w:val="ru-RU"/>
              </w:rPr>
            </w:pPr>
            <w:r>
              <w:rPr>
                <w:sz w:val="24"/>
                <w:szCs w:val="24"/>
                <w:lang w:val="ru-RU"/>
              </w:rPr>
              <w:lastRenderedPageBreak/>
              <w:t>2.2</w:t>
            </w:r>
          </w:p>
        </w:tc>
        <w:tc>
          <w:tcPr>
            <w:tcW w:w="9222" w:type="dxa"/>
          </w:tcPr>
          <w:p w:rsidR="00E94357" w:rsidRPr="005A3B8A" w:rsidRDefault="00BE2D4C" w:rsidP="005A3B8A">
            <w:pPr>
              <w:jc w:val="both"/>
              <w:rPr>
                <w:sz w:val="24"/>
                <w:szCs w:val="24"/>
                <w:lang w:val="ru-RU"/>
              </w:rPr>
            </w:pPr>
            <w:r w:rsidRPr="00BE2D4C">
              <w:rPr>
                <w:b/>
                <w:sz w:val="24"/>
                <w:szCs w:val="24"/>
                <w:lang w:val="ru-RU"/>
              </w:rPr>
              <w:t>Практическое занятие.</w:t>
            </w:r>
            <w:r w:rsidRPr="00BE2D4C">
              <w:rPr>
                <w:sz w:val="24"/>
                <w:szCs w:val="24"/>
                <w:lang w:val="ru-RU"/>
              </w:rPr>
              <w:t xml:space="preserve"> </w:t>
            </w:r>
            <w:r>
              <w:rPr>
                <w:sz w:val="24"/>
                <w:szCs w:val="24"/>
                <w:lang w:val="ru-RU"/>
              </w:rPr>
              <w:t xml:space="preserve"> </w:t>
            </w:r>
            <w:r w:rsidR="00E94357" w:rsidRPr="009367F4">
              <w:rPr>
                <w:sz w:val="24"/>
                <w:szCs w:val="24"/>
                <w:lang w:val="ru-RU"/>
              </w:rPr>
              <w:t>Астафьв В.П. Анализ произведения «На закате дня»</w:t>
            </w:r>
          </w:p>
        </w:tc>
        <w:tc>
          <w:tcPr>
            <w:tcW w:w="992" w:type="dxa"/>
          </w:tcPr>
          <w:p w:rsidR="00E94357" w:rsidRPr="005A3B8A" w:rsidRDefault="00E94357" w:rsidP="005A3B8A">
            <w:pPr>
              <w:jc w:val="center"/>
              <w:rPr>
                <w:sz w:val="24"/>
                <w:szCs w:val="24"/>
                <w:lang w:val="ru-RU"/>
              </w:rPr>
            </w:pPr>
            <w:r w:rsidRPr="005A3B8A">
              <w:rPr>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sz w:val="24"/>
                <w:szCs w:val="24"/>
                <w:lang w:val="ru-RU"/>
              </w:rPr>
            </w:pPr>
            <w:r>
              <w:rPr>
                <w:sz w:val="24"/>
                <w:szCs w:val="24"/>
                <w:lang w:val="ru-RU"/>
              </w:rPr>
              <w:t>2.3</w:t>
            </w:r>
          </w:p>
        </w:tc>
        <w:tc>
          <w:tcPr>
            <w:tcW w:w="9222" w:type="dxa"/>
          </w:tcPr>
          <w:p w:rsidR="00E94357" w:rsidRPr="005A3B8A" w:rsidRDefault="004C2A4B" w:rsidP="005A3B8A">
            <w:pPr>
              <w:jc w:val="both"/>
              <w:rPr>
                <w:b/>
                <w:sz w:val="24"/>
                <w:szCs w:val="24"/>
                <w:lang w:val="ru-RU"/>
              </w:rPr>
            </w:pPr>
            <w:r w:rsidRPr="004C2A4B">
              <w:rPr>
                <w:b/>
                <w:sz w:val="24"/>
                <w:szCs w:val="24"/>
                <w:lang w:val="ru-RU"/>
              </w:rPr>
              <w:t>Лекционное занятие.</w:t>
            </w:r>
            <w:r w:rsidRPr="004C2A4B">
              <w:rPr>
                <w:sz w:val="24"/>
                <w:szCs w:val="24"/>
                <w:lang w:val="ru-RU"/>
              </w:rPr>
              <w:t xml:space="preserve"> </w:t>
            </w:r>
            <w:r w:rsidR="00E94357" w:rsidRPr="009367F4">
              <w:rPr>
                <w:sz w:val="24"/>
                <w:szCs w:val="24"/>
                <w:lang w:val="ru-RU"/>
              </w:rPr>
              <w:t>Образ Машеньки как символ далекой родины в романе В.В. Набокова «Машенька» Своеобразие конфликта</w:t>
            </w:r>
          </w:p>
        </w:tc>
        <w:tc>
          <w:tcPr>
            <w:tcW w:w="992" w:type="dxa"/>
          </w:tcPr>
          <w:p w:rsidR="00E94357" w:rsidRPr="005A3B8A" w:rsidRDefault="00E94357" w:rsidP="005A3B8A">
            <w:pPr>
              <w:jc w:val="center"/>
              <w:rPr>
                <w:sz w:val="24"/>
                <w:szCs w:val="24"/>
                <w:lang w:val="ru-RU"/>
              </w:rPr>
            </w:pPr>
            <w:r w:rsidRPr="005A3B8A">
              <w:rPr>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sz w:val="24"/>
                <w:szCs w:val="24"/>
                <w:lang w:val="ru-RU"/>
              </w:rPr>
            </w:pPr>
            <w:r>
              <w:rPr>
                <w:sz w:val="24"/>
                <w:szCs w:val="24"/>
                <w:lang w:val="ru-RU"/>
              </w:rPr>
              <w:t>2.4</w:t>
            </w:r>
          </w:p>
        </w:tc>
        <w:tc>
          <w:tcPr>
            <w:tcW w:w="9222" w:type="dxa"/>
          </w:tcPr>
          <w:p w:rsidR="00E94357" w:rsidRPr="005A3B8A" w:rsidRDefault="004C2A4B" w:rsidP="005A3B8A">
            <w:pPr>
              <w:jc w:val="both"/>
              <w:rPr>
                <w:sz w:val="24"/>
                <w:szCs w:val="24"/>
                <w:lang w:val="ru-RU"/>
              </w:rPr>
            </w:pPr>
            <w:r w:rsidRPr="004C2A4B">
              <w:rPr>
                <w:b/>
                <w:sz w:val="24"/>
                <w:szCs w:val="24"/>
                <w:lang w:val="ru-RU"/>
              </w:rPr>
              <w:t>Лекционное занятие.</w:t>
            </w:r>
            <w:r w:rsidRPr="004C2A4B">
              <w:rPr>
                <w:sz w:val="24"/>
                <w:szCs w:val="24"/>
                <w:lang w:val="ru-RU"/>
              </w:rPr>
              <w:t xml:space="preserve"> </w:t>
            </w:r>
            <w:r w:rsidR="00E94357" w:rsidRPr="009367F4">
              <w:rPr>
                <w:sz w:val="24"/>
                <w:szCs w:val="24"/>
                <w:lang w:val="ru-RU"/>
              </w:rPr>
              <w:t>Место человека в семье в повести Ю.В. Трифонова «Обмен».</w:t>
            </w:r>
          </w:p>
        </w:tc>
        <w:tc>
          <w:tcPr>
            <w:tcW w:w="992" w:type="dxa"/>
          </w:tcPr>
          <w:p w:rsidR="00E94357" w:rsidRPr="005A3B8A" w:rsidRDefault="00E94357" w:rsidP="005A3B8A">
            <w:pPr>
              <w:jc w:val="center"/>
              <w:rPr>
                <w:sz w:val="24"/>
                <w:szCs w:val="24"/>
                <w:lang w:val="ru-RU"/>
              </w:rPr>
            </w:pPr>
            <w:r w:rsidRPr="005A3B8A">
              <w:rPr>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sz w:val="24"/>
                <w:szCs w:val="24"/>
                <w:lang w:val="ru-RU"/>
              </w:rPr>
            </w:pPr>
            <w:r>
              <w:rPr>
                <w:sz w:val="24"/>
                <w:szCs w:val="24"/>
                <w:lang w:val="ru-RU"/>
              </w:rPr>
              <w:t>2.5</w:t>
            </w:r>
          </w:p>
        </w:tc>
        <w:tc>
          <w:tcPr>
            <w:tcW w:w="9222" w:type="dxa"/>
          </w:tcPr>
          <w:p w:rsidR="00E94357" w:rsidRPr="005A3B8A" w:rsidRDefault="00BE2D4C" w:rsidP="005A3B8A">
            <w:pPr>
              <w:jc w:val="both"/>
              <w:rPr>
                <w:sz w:val="24"/>
                <w:szCs w:val="24"/>
                <w:lang w:val="ru-RU"/>
              </w:rPr>
            </w:pPr>
            <w:r w:rsidRPr="00BE2D4C">
              <w:rPr>
                <w:b/>
                <w:sz w:val="24"/>
                <w:szCs w:val="24"/>
                <w:lang w:val="ru-RU"/>
              </w:rPr>
              <w:t>Практическое занятие.</w:t>
            </w:r>
            <w:r w:rsidRPr="00BE2D4C">
              <w:rPr>
                <w:sz w:val="24"/>
                <w:szCs w:val="24"/>
                <w:lang w:val="ru-RU"/>
              </w:rPr>
              <w:t xml:space="preserve"> </w:t>
            </w:r>
            <w:r w:rsidR="00E94357" w:rsidRPr="009367F4">
              <w:rPr>
                <w:sz w:val="24"/>
                <w:szCs w:val="24"/>
                <w:lang w:val="ru-RU"/>
              </w:rPr>
              <w:t>Слово о К. Г. Паустовском. Повесть «Золотая роза</w:t>
            </w:r>
          </w:p>
        </w:tc>
        <w:tc>
          <w:tcPr>
            <w:tcW w:w="992" w:type="dxa"/>
          </w:tcPr>
          <w:p w:rsidR="00E94357" w:rsidRPr="005A3B8A" w:rsidRDefault="00E94357" w:rsidP="005A3B8A">
            <w:pPr>
              <w:jc w:val="center"/>
              <w:rPr>
                <w:sz w:val="24"/>
                <w:szCs w:val="24"/>
                <w:lang w:val="ru-RU"/>
              </w:rPr>
            </w:pPr>
            <w:r w:rsidRPr="005A3B8A">
              <w:rPr>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F37572" w:rsidTr="00B37018">
        <w:tc>
          <w:tcPr>
            <w:tcW w:w="1376" w:type="dxa"/>
          </w:tcPr>
          <w:p w:rsidR="00E94357" w:rsidRPr="00F37572" w:rsidRDefault="00E94357" w:rsidP="005A3B8A">
            <w:pPr>
              <w:jc w:val="center"/>
              <w:rPr>
                <w:sz w:val="24"/>
                <w:szCs w:val="24"/>
              </w:rPr>
            </w:pPr>
            <w:r>
              <w:rPr>
                <w:sz w:val="24"/>
                <w:szCs w:val="24"/>
              </w:rPr>
              <w:t>2.6</w:t>
            </w:r>
          </w:p>
        </w:tc>
        <w:tc>
          <w:tcPr>
            <w:tcW w:w="9222" w:type="dxa"/>
          </w:tcPr>
          <w:p w:rsidR="00E94357" w:rsidRPr="003305A5" w:rsidRDefault="001D7E1D" w:rsidP="003577BF">
            <w:pPr>
              <w:jc w:val="both"/>
              <w:rPr>
                <w:lang w:val="ru-RU"/>
              </w:rPr>
            </w:pPr>
            <w:r w:rsidRPr="001D7E1D">
              <w:rPr>
                <w:b/>
                <w:sz w:val="24"/>
                <w:szCs w:val="24"/>
                <w:lang w:val="ru-RU"/>
              </w:rPr>
              <w:t>Практическое занятие</w:t>
            </w:r>
            <w:r w:rsidRPr="001D7E1D">
              <w:rPr>
                <w:sz w:val="24"/>
                <w:szCs w:val="24"/>
                <w:lang w:val="ru-RU"/>
              </w:rPr>
              <w:t xml:space="preserve"> </w:t>
            </w:r>
            <w:r w:rsidR="00E94357">
              <w:rPr>
                <w:sz w:val="24"/>
                <w:szCs w:val="24"/>
                <w:lang w:val="ru-RU"/>
              </w:rPr>
              <w:t>Наблюдение над лексическими средствами</w:t>
            </w:r>
            <w:r w:rsidR="003577BF">
              <w:rPr>
                <w:sz w:val="24"/>
                <w:szCs w:val="24"/>
                <w:lang w:val="ru-RU"/>
              </w:rPr>
              <w:t xml:space="preserve"> </w:t>
            </w:r>
            <w:r w:rsidR="00E94357">
              <w:rPr>
                <w:sz w:val="24"/>
                <w:szCs w:val="24"/>
                <w:lang w:val="ru-RU"/>
              </w:rPr>
              <w:t>в связи с идейно-образным содержанием повести К.Г.Паустовского «Золотая роза».</w:t>
            </w:r>
            <w:r w:rsidR="003305A5" w:rsidRPr="003305A5">
              <w:rPr>
                <w:lang w:val="ru-RU"/>
              </w:rPr>
              <w:t xml:space="preserve"> </w:t>
            </w:r>
          </w:p>
        </w:tc>
        <w:tc>
          <w:tcPr>
            <w:tcW w:w="992" w:type="dxa"/>
          </w:tcPr>
          <w:p w:rsidR="00E94357" w:rsidRPr="005A3B8A" w:rsidRDefault="001D7E1D" w:rsidP="005A3B8A">
            <w:pPr>
              <w:jc w:val="center"/>
              <w:rPr>
                <w:sz w:val="24"/>
                <w:szCs w:val="24"/>
                <w:lang w:val="ru-RU"/>
              </w:rPr>
            </w:pPr>
            <w:r>
              <w:rPr>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9C5922" w:rsidTr="00B37018">
        <w:tc>
          <w:tcPr>
            <w:tcW w:w="1376" w:type="dxa"/>
          </w:tcPr>
          <w:p w:rsidR="00E94357" w:rsidRPr="005A3B8A" w:rsidRDefault="00E94357" w:rsidP="005A3B8A">
            <w:pPr>
              <w:jc w:val="center"/>
              <w:rPr>
                <w:b/>
                <w:sz w:val="24"/>
                <w:szCs w:val="24"/>
                <w:lang w:val="ru-RU"/>
              </w:rPr>
            </w:pPr>
            <w:r w:rsidRPr="005A3B8A">
              <w:rPr>
                <w:b/>
                <w:sz w:val="24"/>
                <w:szCs w:val="24"/>
                <w:lang w:val="ru-RU"/>
              </w:rPr>
              <w:t>3</w:t>
            </w:r>
          </w:p>
        </w:tc>
        <w:tc>
          <w:tcPr>
            <w:tcW w:w="9222" w:type="dxa"/>
          </w:tcPr>
          <w:p w:rsidR="00E94357" w:rsidRPr="003228F5" w:rsidRDefault="00E94357" w:rsidP="003228F5">
            <w:pPr>
              <w:ind w:firstLine="708"/>
              <w:jc w:val="both"/>
              <w:rPr>
                <w:sz w:val="24"/>
                <w:szCs w:val="24"/>
                <w:lang w:val="ru-RU"/>
              </w:rPr>
            </w:pPr>
            <w:r>
              <w:rPr>
                <w:b/>
                <w:bCs/>
                <w:sz w:val="24"/>
                <w:szCs w:val="24"/>
                <w:lang w:val="ru-RU"/>
              </w:rPr>
              <w:t xml:space="preserve">Раздел </w:t>
            </w:r>
            <w:r>
              <w:rPr>
                <w:b/>
                <w:bCs/>
                <w:sz w:val="24"/>
                <w:szCs w:val="24"/>
              </w:rPr>
              <w:t>III</w:t>
            </w:r>
            <w:r w:rsidRPr="003A5E0B">
              <w:rPr>
                <w:b/>
                <w:bCs/>
                <w:sz w:val="24"/>
                <w:szCs w:val="24"/>
                <w:lang w:val="ru-RU"/>
              </w:rPr>
              <w:t>.</w:t>
            </w:r>
            <w:r>
              <w:rPr>
                <w:b/>
                <w:bCs/>
                <w:sz w:val="24"/>
                <w:szCs w:val="24"/>
                <w:lang w:val="ru-RU"/>
              </w:rPr>
              <w:t xml:space="preserve"> </w:t>
            </w:r>
            <w:r w:rsidRPr="009367F4">
              <w:rPr>
                <w:b/>
                <w:bCs/>
                <w:sz w:val="24"/>
                <w:szCs w:val="24"/>
                <w:lang w:val="ru-RU"/>
              </w:rPr>
              <w:t>Личность – общество – государство</w:t>
            </w:r>
            <w:r w:rsidR="003228F5">
              <w:rPr>
                <w:b/>
                <w:bCs/>
                <w:sz w:val="24"/>
                <w:szCs w:val="24"/>
                <w:lang w:val="ru-RU"/>
              </w:rPr>
              <w:t xml:space="preserve"> </w:t>
            </w:r>
            <w:r w:rsidR="003228F5" w:rsidRPr="00D93B28">
              <w:rPr>
                <w:sz w:val="24"/>
                <w:szCs w:val="24"/>
                <w:lang w:val="ru-RU"/>
              </w:rPr>
              <w:t>(влияние социальной среды на личность человека; человек и государственная система; гражданственность и патриотизм; интересы личности, интересы большинства/меньшинства и интересы государства; законы морали и государственные законы; жизнь и идеология).</w:t>
            </w:r>
          </w:p>
        </w:tc>
        <w:tc>
          <w:tcPr>
            <w:tcW w:w="992" w:type="dxa"/>
          </w:tcPr>
          <w:p w:rsidR="00E94357" w:rsidRPr="005A3B8A" w:rsidRDefault="003B70F9" w:rsidP="005A3B8A">
            <w:pPr>
              <w:jc w:val="center"/>
              <w:rPr>
                <w:b/>
                <w:sz w:val="24"/>
                <w:szCs w:val="24"/>
                <w:lang w:val="ru-RU"/>
              </w:rPr>
            </w:pPr>
            <w:r>
              <w:rPr>
                <w:b/>
                <w:sz w:val="24"/>
                <w:szCs w:val="24"/>
                <w:lang w:val="ru-RU"/>
              </w:rPr>
              <w:t>3</w:t>
            </w:r>
          </w:p>
        </w:tc>
        <w:tc>
          <w:tcPr>
            <w:tcW w:w="3114" w:type="dxa"/>
            <w:vMerge w:val="restart"/>
          </w:tcPr>
          <w:p w:rsidR="00E94357" w:rsidRPr="005A3B8A" w:rsidRDefault="00075C99" w:rsidP="005A3B8A">
            <w:pPr>
              <w:jc w:val="both"/>
              <w:rPr>
                <w:sz w:val="24"/>
                <w:szCs w:val="24"/>
                <w:lang w:val="ru-RU"/>
              </w:rPr>
            </w:pPr>
            <w:r>
              <w:rPr>
                <w:sz w:val="24"/>
                <w:szCs w:val="24"/>
                <w:lang w:val="ru-RU"/>
              </w:rPr>
              <w:t>ПРб 03, ПРб 05, ПРб 07</w:t>
            </w:r>
            <w:r w:rsidR="00E94357" w:rsidRPr="005A3B8A">
              <w:rPr>
                <w:sz w:val="24"/>
                <w:szCs w:val="24"/>
                <w:lang w:val="ru-RU"/>
              </w:rPr>
              <w:t xml:space="preserve">,   </w:t>
            </w:r>
          </w:p>
          <w:p w:rsidR="00E94357" w:rsidRPr="005A3B8A" w:rsidRDefault="00075C99" w:rsidP="005A3B8A">
            <w:pPr>
              <w:jc w:val="both"/>
              <w:rPr>
                <w:sz w:val="24"/>
                <w:szCs w:val="24"/>
                <w:lang w:val="ru-RU"/>
              </w:rPr>
            </w:pPr>
            <w:r>
              <w:rPr>
                <w:sz w:val="24"/>
                <w:szCs w:val="24"/>
                <w:lang w:val="ru-RU"/>
              </w:rPr>
              <w:t>ЛР 01, ЛР 03</w:t>
            </w:r>
            <w:r w:rsidR="00E94357" w:rsidRPr="005A3B8A">
              <w:rPr>
                <w:sz w:val="24"/>
                <w:szCs w:val="24"/>
                <w:lang w:val="ru-RU"/>
              </w:rPr>
              <w:t xml:space="preserve">, </w:t>
            </w:r>
            <w:r w:rsidRPr="005A3B8A">
              <w:rPr>
                <w:sz w:val="24"/>
                <w:szCs w:val="24"/>
                <w:lang w:val="ru-RU"/>
              </w:rPr>
              <w:t>ЛР 04</w:t>
            </w:r>
          </w:p>
          <w:p w:rsidR="00E94357" w:rsidRPr="005A3B8A" w:rsidRDefault="00E94357" w:rsidP="005A3B8A">
            <w:pPr>
              <w:jc w:val="both"/>
              <w:rPr>
                <w:sz w:val="24"/>
                <w:szCs w:val="24"/>
                <w:lang w:val="ru-RU"/>
              </w:rPr>
            </w:pPr>
            <w:r w:rsidRPr="005A3B8A">
              <w:rPr>
                <w:sz w:val="24"/>
                <w:szCs w:val="24"/>
                <w:lang w:val="ru-RU"/>
              </w:rPr>
              <w:t xml:space="preserve">МР 04, </w:t>
            </w:r>
          </w:p>
          <w:p w:rsidR="00E94357" w:rsidRDefault="00E94357" w:rsidP="005A3B8A">
            <w:pPr>
              <w:jc w:val="both"/>
              <w:rPr>
                <w:sz w:val="24"/>
                <w:szCs w:val="24"/>
                <w:lang w:val="ru-RU"/>
              </w:rPr>
            </w:pPr>
            <w:r w:rsidRPr="005A3B8A">
              <w:rPr>
                <w:sz w:val="24"/>
                <w:szCs w:val="24"/>
                <w:lang w:val="ru-RU"/>
              </w:rPr>
              <w:t>ОК</w:t>
            </w:r>
            <w:r w:rsidR="00953CB9">
              <w:rPr>
                <w:sz w:val="24"/>
                <w:szCs w:val="24"/>
                <w:lang w:val="ru-RU"/>
              </w:rPr>
              <w:t xml:space="preserve"> 02; ОК 03; ОК 05.</w:t>
            </w:r>
          </w:p>
          <w:p w:rsidR="00AD2CCB" w:rsidRPr="005A3B8A" w:rsidRDefault="00AD2CCB" w:rsidP="005A3B8A">
            <w:pPr>
              <w:jc w:val="both"/>
              <w:rPr>
                <w:sz w:val="24"/>
                <w:szCs w:val="24"/>
                <w:lang w:val="ru-RU"/>
              </w:rPr>
            </w:pPr>
            <w:r>
              <w:rPr>
                <w:sz w:val="24"/>
                <w:szCs w:val="24"/>
                <w:lang w:val="ru-RU"/>
              </w:rPr>
              <w:t>ПК 1.2, ПК 1.5</w:t>
            </w:r>
          </w:p>
        </w:tc>
      </w:tr>
      <w:tr w:rsidR="00E94357" w:rsidRPr="005A3B8A" w:rsidTr="00B37018">
        <w:tc>
          <w:tcPr>
            <w:tcW w:w="1376" w:type="dxa"/>
          </w:tcPr>
          <w:p w:rsidR="00E94357" w:rsidRPr="005A3B8A" w:rsidRDefault="00E94357" w:rsidP="005A3B8A">
            <w:pPr>
              <w:jc w:val="center"/>
              <w:rPr>
                <w:sz w:val="24"/>
                <w:szCs w:val="24"/>
                <w:lang w:val="ru-RU"/>
              </w:rPr>
            </w:pPr>
            <w:r w:rsidRPr="005A3B8A">
              <w:rPr>
                <w:sz w:val="24"/>
                <w:szCs w:val="24"/>
                <w:lang w:val="ru-RU"/>
              </w:rPr>
              <w:t>3.1</w:t>
            </w:r>
          </w:p>
        </w:tc>
        <w:tc>
          <w:tcPr>
            <w:tcW w:w="9222" w:type="dxa"/>
          </w:tcPr>
          <w:p w:rsidR="00E94357" w:rsidRPr="005A3B8A" w:rsidRDefault="004C2A4B" w:rsidP="00144AA0">
            <w:pPr>
              <w:spacing w:line="240" w:lineRule="atLeast"/>
              <w:rPr>
                <w:sz w:val="24"/>
                <w:szCs w:val="24"/>
                <w:lang w:val="ru-RU"/>
              </w:rPr>
            </w:pPr>
            <w:r w:rsidRPr="004C2A4B">
              <w:rPr>
                <w:b/>
                <w:bCs/>
                <w:sz w:val="24"/>
                <w:szCs w:val="24"/>
                <w:lang w:val="ru-RU"/>
              </w:rPr>
              <w:t xml:space="preserve">Лекционное занятие. </w:t>
            </w:r>
            <w:r w:rsidR="00E94357" w:rsidRPr="00144AA0">
              <w:rPr>
                <w:sz w:val="24"/>
                <w:szCs w:val="24"/>
                <w:lang w:val="ru-RU"/>
              </w:rPr>
              <w:t>Человек и государственная система в рассказе В.С. Маканина «Кавказский пленный». Проблема межнациональных отношений в рассказе</w:t>
            </w:r>
          </w:p>
        </w:tc>
        <w:tc>
          <w:tcPr>
            <w:tcW w:w="992" w:type="dxa"/>
          </w:tcPr>
          <w:p w:rsidR="00E94357" w:rsidRPr="005A3B8A" w:rsidRDefault="00E94357" w:rsidP="005A3B8A">
            <w:pPr>
              <w:jc w:val="center"/>
              <w:rPr>
                <w:sz w:val="24"/>
                <w:szCs w:val="24"/>
                <w:lang w:val="ru-RU"/>
              </w:rPr>
            </w:pPr>
            <w:r w:rsidRPr="005A3B8A">
              <w:rPr>
                <w:sz w:val="24"/>
                <w:szCs w:val="24"/>
                <w:lang w:val="ru-RU"/>
              </w:rPr>
              <w:t>2</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sz w:val="24"/>
                <w:szCs w:val="24"/>
                <w:lang w:val="ru-RU"/>
              </w:rPr>
            </w:pPr>
            <w:r w:rsidRPr="005A3B8A">
              <w:rPr>
                <w:sz w:val="24"/>
                <w:szCs w:val="24"/>
                <w:lang w:val="ru-RU"/>
              </w:rPr>
              <w:t>3.2</w:t>
            </w:r>
          </w:p>
        </w:tc>
        <w:tc>
          <w:tcPr>
            <w:tcW w:w="9222" w:type="dxa"/>
          </w:tcPr>
          <w:p w:rsidR="00E94357" w:rsidRPr="004C2A4B" w:rsidRDefault="004C2A4B" w:rsidP="004C2A4B">
            <w:pPr>
              <w:spacing w:line="240" w:lineRule="atLeast"/>
              <w:rPr>
                <w:sz w:val="24"/>
                <w:szCs w:val="24"/>
                <w:lang w:val="ru-RU"/>
              </w:rPr>
            </w:pPr>
            <w:r w:rsidRPr="004C2A4B">
              <w:rPr>
                <w:b/>
                <w:sz w:val="24"/>
                <w:szCs w:val="24"/>
                <w:lang w:val="ru-RU"/>
              </w:rPr>
              <w:t>Лекционное занятие.</w:t>
            </w:r>
            <w:r w:rsidRPr="004C2A4B">
              <w:rPr>
                <w:sz w:val="24"/>
                <w:szCs w:val="24"/>
                <w:lang w:val="ru-RU"/>
              </w:rPr>
              <w:t xml:space="preserve"> </w:t>
            </w:r>
            <w:r w:rsidR="00E94357" w:rsidRPr="00144AA0">
              <w:rPr>
                <w:sz w:val="24"/>
                <w:szCs w:val="24"/>
                <w:lang w:val="ru-RU"/>
              </w:rPr>
              <w:t>Куприн Александр «Святая ложь». М</w:t>
            </w:r>
            <w:r>
              <w:rPr>
                <w:sz w:val="24"/>
                <w:szCs w:val="24"/>
                <w:lang w:val="ru-RU"/>
              </w:rPr>
              <w:t>ать очень тонко чувствует ложь,</w:t>
            </w:r>
            <w:r w:rsidR="00E94357" w:rsidRPr="009367F4">
              <w:rPr>
                <w:sz w:val="24"/>
                <w:szCs w:val="24"/>
                <w:lang w:val="ru-RU"/>
              </w:rPr>
              <w:t>материнское сердце нельзя обмануть. Однако ради своего сына мать готова принять ложь, погрузиться в этот самообман.</w:t>
            </w:r>
          </w:p>
        </w:tc>
        <w:tc>
          <w:tcPr>
            <w:tcW w:w="992" w:type="dxa"/>
          </w:tcPr>
          <w:p w:rsidR="00E94357" w:rsidRPr="005A3B8A" w:rsidRDefault="00E94357" w:rsidP="005A3B8A">
            <w:pPr>
              <w:jc w:val="center"/>
              <w:rPr>
                <w:sz w:val="24"/>
                <w:szCs w:val="24"/>
                <w:lang w:val="ru-RU"/>
              </w:rPr>
            </w:pPr>
            <w:r>
              <w:rPr>
                <w:sz w:val="24"/>
                <w:szCs w:val="24"/>
                <w:lang w:val="ru-RU"/>
              </w:rPr>
              <w:t>1</w:t>
            </w:r>
          </w:p>
        </w:tc>
        <w:tc>
          <w:tcPr>
            <w:tcW w:w="3114" w:type="dxa"/>
            <w:vMerge/>
          </w:tcPr>
          <w:p w:rsidR="00E94357" w:rsidRPr="005A3B8A" w:rsidRDefault="00E94357" w:rsidP="005A3B8A">
            <w:pPr>
              <w:jc w:val="both"/>
              <w:rPr>
                <w:sz w:val="24"/>
                <w:szCs w:val="24"/>
                <w:lang w:val="ru-RU"/>
              </w:rPr>
            </w:pPr>
          </w:p>
        </w:tc>
      </w:tr>
      <w:tr w:rsidR="00E94357" w:rsidRPr="005A3B8A" w:rsidTr="00B37018">
        <w:tc>
          <w:tcPr>
            <w:tcW w:w="1376" w:type="dxa"/>
          </w:tcPr>
          <w:p w:rsidR="00E94357" w:rsidRPr="005A3B8A" w:rsidRDefault="00E94357" w:rsidP="005A3B8A">
            <w:pPr>
              <w:jc w:val="center"/>
              <w:rPr>
                <w:b/>
                <w:sz w:val="24"/>
                <w:szCs w:val="24"/>
                <w:lang w:val="ru-RU"/>
              </w:rPr>
            </w:pPr>
          </w:p>
        </w:tc>
        <w:tc>
          <w:tcPr>
            <w:tcW w:w="9222" w:type="dxa"/>
          </w:tcPr>
          <w:p w:rsidR="00E94357" w:rsidRPr="005D39B1" w:rsidRDefault="00E94357" w:rsidP="005A3B8A">
            <w:pPr>
              <w:rPr>
                <w:b/>
                <w:sz w:val="24"/>
                <w:szCs w:val="24"/>
                <w:lang w:val="ru-RU"/>
              </w:rPr>
            </w:pPr>
            <w:r w:rsidRPr="005D39B1">
              <w:rPr>
                <w:b/>
                <w:sz w:val="24"/>
                <w:szCs w:val="24"/>
                <w:lang w:val="ru-RU"/>
              </w:rPr>
              <w:t>Профессионально ориентированное содержание</w:t>
            </w:r>
          </w:p>
        </w:tc>
        <w:tc>
          <w:tcPr>
            <w:tcW w:w="992" w:type="dxa"/>
          </w:tcPr>
          <w:p w:rsidR="00E94357" w:rsidRPr="005D39B1" w:rsidRDefault="00E94357" w:rsidP="005A3B8A">
            <w:pPr>
              <w:jc w:val="center"/>
              <w:rPr>
                <w:b/>
                <w:sz w:val="24"/>
                <w:szCs w:val="24"/>
                <w:lang w:val="ru-RU"/>
              </w:rPr>
            </w:pPr>
            <w:r>
              <w:rPr>
                <w:b/>
                <w:sz w:val="24"/>
                <w:szCs w:val="24"/>
                <w:lang w:val="ru-RU"/>
              </w:rPr>
              <w:t>1</w:t>
            </w:r>
          </w:p>
        </w:tc>
        <w:tc>
          <w:tcPr>
            <w:tcW w:w="3114" w:type="dxa"/>
            <w:vMerge/>
          </w:tcPr>
          <w:p w:rsidR="00E94357" w:rsidRPr="005A3B8A" w:rsidRDefault="00E94357" w:rsidP="005A3B8A">
            <w:pPr>
              <w:jc w:val="both"/>
              <w:rPr>
                <w:sz w:val="24"/>
                <w:szCs w:val="24"/>
                <w:lang w:val="ru-RU"/>
              </w:rPr>
            </w:pPr>
          </w:p>
        </w:tc>
      </w:tr>
      <w:tr w:rsidR="00E94357" w:rsidRPr="005D39B1" w:rsidTr="00B37018">
        <w:tc>
          <w:tcPr>
            <w:tcW w:w="1376" w:type="dxa"/>
          </w:tcPr>
          <w:p w:rsidR="00E94357" w:rsidRPr="005D39B1" w:rsidRDefault="00E94357" w:rsidP="005A3B8A">
            <w:pPr>
              <w:jc w:val="center"/>
              <w:rPr>
                <w:sz w:val="24"/>
                <w:szCs w:val="24"/>
                <w:lang w:val="ru-RU"/>
              </w:rPr>
            </w:pPr>
          </w:p>
        </w:tc>
        <w:tc>
          <w:tcPr>
            <w:tcW w:w="9222" w:type="dxa"/>
          </w:tcPr>
          <w:p w:rsidR="00E94357" w:rsidRPr="005D39B1" w:rsidRDefault="00E6255A" w:rsidP="00CA6DC4">
            <w:pPr>
              <w:rPr>
                <w:sz w:val="24"/>
                <w:szCs w:val="24"/>
                <w:lang w:val="ru-RU"/>
              </w:rPr>
            </w:pPr>
            <w:r w:rsidRPr="00E6255A">
              <w:rPr>
                <w:b/>
                <w:sz w:val="24"/>
                <w:szCs w:val="24"/>
                <w:lang w:val="ru-RU"/>
              </w:rPr>
              <w:t xml:space="preserve">Лекционное занятие </w:t>
            </w:r>
            <w:r w:rsidRPr="00E6255A">
              <w:rPr>
                <w:sz w:val="24"/>
                <w:szCs w:val="24"/>
                <w:lang w:val="ru-RU"/>
              </w:rPr>
              <w:t>Выработка навыков составления текстов (устных и письменных) с лексемами профессиональной сферы употребления профессии «Наладчик компьютерных сетей». Составление связного высказывания на профессиональную тему Работа с источниками информации (дополнительная литература, словари, энциклопедии, тексты художественной литературы, электронные источники)</w:t>
            </w:r>
          </w:p>
        </w:tc>
        <w:tc>
          <w:tcPr>
            <w:tcW w:w="992" w:type="dxa"/>
          </w:tcPr>
          <w:p w:rsidR="00E94357" w:rsidRPr="005D39B1" w:rsidRDefault="00E94357" w:rsidP="005A3B8A">
            <w:pPr>
              <w:jc w:val="center"/>
              <w:rPr>
                <w:sz w:val="24"/>
                <w:szCs w:val="24"/>
                <w:lang w:val="ru-RU"/>
              </w:rPr>
            </w:pPr>
            <w:r w:rsidRPr="005D39B1">
              <w:rPr>
                <w:sz w:val="24"/>
                <w:szCs w:val="24"/>
                <w:lang w:val="ru-RU"/>
              </w:rPr>
              <w:t>1</w:t>
            </w:r>
          </w:p>
        </w:tc>
        <w:tc>
          <w:tcPr>
            <w:tcW w:w="3114" w:type="dxa"/>
            <w:vMerge/>
          </w:tcPr>
          <w:p w:rsidR="00E94357" w:rsidRPr="005A3B8A" w:rsidRDefault="00E94357" w:rsidP="005A3B8A">
            <w:pPr>
              <w:jc w:val="both"/>
              <w:rPr>
                <w:sz w:val="24"/>
                <w:szCs w:val="24"/>
                <w:lang w:val="ru-RU"/>
              </w:rPr>
            </w:pPr>
          </w:p>
        </w:tc>
      </w:tr>
      <w:tr w:rsidR="00953CB9" w:rsidRPr="009C5922" w:rsidTr="00B37018">
        <w:tc>
          <w:tcPr>
            <w:tcW w:w="1376" w:type="dxa"/>
          </w:tcPr>
          <w:p w:rsidR="00953CB9" w:rsidRPr="005A3B8A" w:rsidRDefault="00953CB9" w:rsidP="005A3B8A">
            <w:pPr>
              <w:jc w:val="center"/>
              <w:rPr>
                <w:b/>
                <w:sz w:val="24"/>
                <w:szCs w:val="24"/>
                <w:lang w:val="ru-RU"/>
              </w:rPr>
            </w:pPr>
            <w:r w:rsidRPr="005A3B8A">
              <w:rPr>
                <w:b/>
                <w:sz w:val="24"/>
                <w:szCs w:val="24"/>
                <w:lang w:val="ru-RU"/>
              </w:rPr>
              <w:t>4</w:t>
            </w:r>
          </w:p>
        </w:tc>
        <w:tc>
          <w:tcPr>
            <w:tcW w:w="9222" w:type="dxa"/>
          </w:tcPr>
          <w:p w:rsidR="00953CB9" w:rsidRPr="003228F5" w:rsidRDefault="00953CB9" w:rsidP="003228F5">
            <w:pPr>
              <w:jc w:val="both"/>
              <w:rPr>
                <w:sz w:val="24"/>
                <w:szCs w:val="24"/>
                <w:lang w:val="ru-RU"/>
              </w:rPr>
            </w:pPr>
            <w:r>
              <w:rPr>
                <w:b/>
                <w:bCs/>
                <w:sz w:val="24"/>
                <w:szCs w:val="24"/>
                <w:lang w:val="ru-RU"/>
              </w:rPr>
              <w:t xml:space="preserve">Раздел </w:t>
            </w:r>
            <w:r>
              <w:rPr>
                <w:b/>
                <w:bCs/>
                <w:sz w:val="24"/>
                <w:szCs w:val="24"/>
              </w:rPr>
              <w:t>IV</w:t>
            </w:r>
            <w:r>
              <w:rPr>
                <w:b/>
                <w:bCs/>
                <w:sz w:val="24"/>
                <w:szCs w:val="24"/>
                <w:lang w:val="ru-RU"/>
              </w:rPr>
              <w:t xml:space="preserve">. </w:t>
            </w:r>
            <w:r w:rsidRPr="009367F4">
              <w:rPr>
                <w:b/>
                <w:bCs/>
                <w:sz w:val="24"/>
                <w:szCs w:val="24"/>
                <w:lang w:val="ru-RU"/>
              </w:rPr>
              <w:t>Личность – природа – цивилизация</w:t>
            </w:r>
            <w:r w:rsidR="003228F5">
              <w:rPr>
                <w:b/>
                <w:bCs/>
                <w:sz w:val="24"/>
                <w:szCs w:val="24"/>
                <w:lang w:val="ru-RU"/>
              </w:rPr>
              <w:t xml:space="preserve"> </w:t>
            </w:r>
            <w:r w:rsidR="003228F5" w:rsidRPr="00D93B28">
              <w:rPr>
                <w:sz w:val="24"/>
                <w:szCs w:val="24"/>
                <w:lang w:val="ru-RU"/>
              </w:rPr>
              <w:t>(человек и природа; проблемы освоения и покорения природы; проблемы болезни и смерти; комфорт и духовность; современная цивилизация, ее проблемы и вызовы)</w:t>
            </w:r>
          </w:p>
        </w:tc>
        <w:tc>
          <w:tcPr>
            <w:tcW w:w="992" w:type="dxa"/>
          </w:tcPr>
          <w:p w:rsidR="00953CB9" w:rsidRPr="005A3B8A" w:rsidRDefault="003B70F9" w:rsidP="005A3B8A">
            <w:pPr>
              <w:jc w:val="center"/>
              <w:rPr>
                <w:b/>
                <w:sz w:val="24"/>
                <w:szCs w:val="24"/>
                <w:lang w:val="ru-RU"/>
              </w:rPr>
            </w:pPr>
            <w:r>
              <w:rPr>
                <w:b/>
                <w:sz w:val="24"/>
                <w:szCs w:val="24"/>
                <w:lang w:val="ru-RU"/>
              </w:rPr>
              <w:t>10</w:t>
            </w:r>
          </w:p>
        </w:tc>
        <w:tc>
          <w:tcPr>
            <w:tcW w:w="3114" w:type="dxa"/>
            <w:vMerge w:val="restart"/>
          </w:tcPr>
          <w:p w:rsidR="00953CB9" w:rsidRPr="005A3B8A" w:rsidRDefault="00953CB9" w:rsidP="005A3B8A">
            <w:pPr>
              <w:jc w:val="both"/>
              <w:rPr>
                <w:sz w:val="24"/>
                <w:szCs w:val="24"/>
                <w:lang w:val="ru-RU"/>
              </w:rPr>
            </w:pPr>
            <w:r w:rsidRPr="005A3B8A">
              <w:rPr>
                <w:sz w:val="24"/>
                <w:szCs w:val="24"/>
                <w:lang w:val="ru-RU"/>
              </w:rPr>
              <w:t xml:space="preserve">ПРб 06, ПРб 07, ПРб 08,   </w:t>
            </w:r>
          </w:p>
          <w:p w:rsidR="00953CB9" w:rsidRPr="005A3B8A" w:rsidRDefault="00953CB9" w:rsidP="005A3B8A">
            <w:pPr>
              <w:jc w:val="both"/>
              <w:rPr>
                <w:sz w:val="24"/>
                <w:szCs w:val="24"/>
                <w:lang w:val="ru-RU"/>
              </w:rPr>
            </w:pPr>
            <w:r w:rsidRPr="005A3B8A">
              <w:rPr>
                <w:sz w:val="24"/>
                <w:szCs w:val="24"/>
                <w:lang w:val="ru-RU"/>
              </w:rPr>
              <w:t xml:space="preserve">ЛР 01, ЛР 04, </w:t>
            </w:r>
          </w:p>
          <w:p w:rsidR="00953CB9" w:rsidRPr="005A3B8A" w:rsidRDefault="00953CB9" w:rsidP="005A3B8A">
            <w:pPr>
              <w:jc w:val="both"/>
              <w:rPr>
                <w:sz w:val="24"/>
                <w:szCs w:val="24"/>
                <w:lang w:val="ru-RU"/>
              </w:rPr>
            </w:pPr>
            <w:r w:rsidRPr="005A3B8A">
              <w:rPr>
                <w:sz w:val="24"/>
                <w:szCs w:val="24"/>
                <w:lang w:val="ru-RU"/>
              </w:rPr>
              <w:t xml:space="preserve">МР 04,  </w:t>
            </w:r>
          </w:p>
          <w:p w:rsidR="00953CB9" w:rsidRPr="005A3B8A" w:rsidRDefault="00953CB9" w:rsidP="005A3B8A">
            <w:pPr>
              <w:jc w:val="both"/>
              <w:rPr>
                <w:sz w:val="24"/>
                <w:szCs w:val="24"/>
                <w:lang w:val="ru-RU"/>
              </w:rPr>
            </w:pPr>
            <w:r>
              <w:rPr>
                <w:sz w:val="24"/>
                <w:szCs w:val="24"/>
                <w:lang w:val="ru-RU"/>
              </w:rPr>
              <w:t>ОК 02; ОК 03; ОК 05.</w:t>
            </w:r>
            <w:r w:rsidR="00AD2CCB">
              <w:rPr>
                <w:sz w:val="24"/>
                <w:szCs w:val="24"/>
                <w:lang w:val="ru-RU"/>
              </w:rPr>
              <w:t xml:space="preserve"> ПК 1.3 ПК 1.5</w:t>
            </w: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t>4.1</w:t>
            </w:r>
          </w:p>
        </w:tc>
        <w:tc>
          <w:tcPr>
            <w:tcW w:w="9222" w:type="dxa"/>
          </w:tcPr>
          <w:p w:rsidR="00953CB9" w:rsidRPr="005A3B8A" w:rsidRDefault="004C2A4B" w:rsidP="005A3B8A">
            <w:pPr>
              <w:jc w:val="both"/>
              <w:rPr>
                <w:b/>
                <w:sz w:val="24"/>
                <w:szCs w:val="24"/>
                <w:lang w:val="ru-RU"/>
              </w:rPr>
            </w:pPr>
            <w:r w:rsidRPr="004C2A4B">
              <w:rPr>
                <w:b/>
                <w:sz w:val="24"/>
                <w:szCs w:val="24"/>
                <w:lang w:val="ru-RU"/>
              </w:rPr>
              <w:t>Лекционное занятие</w:t>
            </w:r>
            <w:r w:rsidRPr="004C2A4B">
              <w:rPr>
                <w:sz w:val="24"/>
                <w:szCs w:val="24"/>
                <w:lang w:val="ru-RU"/>
              </w:rPr>
              <w:t xml:space="preserve">. </w:t>
            </w:r>
            <w:r w:rsidR="00953CB9" w:rsidRPr="009367F4">
              <w:rPr>
                <w:sz w:val="24"/>
                <w:szCs w:val="24"/>
                <w:lang w:val="ru-RU"/>
              </w:rPr>
              <w:t>Комфорт и духовность; современная цивилизация, ее проблемы и вызовы в рассказе Л.С. Петрушевской «Новые робинзоны».</w:t>
            </w:r>
          </w:p>
        </w:tc>
        <w:tc>
          <w:tcPr>
            <w:tcW w:w="992" w:type="dxa"/>
          </w:tcPr>
          <w:p w:rsidR="00953CB9" w:rsidRPr="005A3B8A" w:rsidRDefault="00953CB9" w:rsidP="005A3B8A">
            <w:pPr>
              <w:jc w:val="center"/>
              <w:rPr>
                <w:sz w:val="24"/>
                <w:szCs w:val="24"/>
                <w:lang w:val="ru-RU"/>
              </w:rPr>
            </w:pPr>
            <w:r w:rsidRPr="005A3B8A">
              <w:rPr>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t>4.2</w:t>
            </w:r>
          </w:p>
        </w:tc>
        <w:tc>
          <w:tcPr>
            <w:tcW w:w="9222" w:type="dxa"/>
          </w:tcPr>
          <w:p w:rsidR="00953CB9" w:rsidRPr="005A3B8A" w:rsidRDefault="004C2A4B" w:rsidP="005A3B8A">
            <w:pPr>
              <w:jc w:val="both"/>
              <w:rPr>
                <w:b/>
                <w:sz w:val="24"/>
                <w:szCs w:val="24"/>
                <w:lang w:val="ru-RU"/>
              </w:rPr>
            </w:pPr>
            <w:r w:rsidRPr="004C2A4B">
              <w:rPr>
                <w:b/>
                <w:sz w:val="24"/>
                <w:szCs w:val="24"/>
                <w:lang w:val="ru-RU"/>
              </w:rPr>
              <w:t>Лекционное занятие</w:t>
            </w:r>
            <w:r>
              <w:rPr>
                <w:sz w:val="24"/>
                <w:szCs w:val="24"/>
                <w:lang w:val="ru-RU"/>
              </w:rPr>
              <w:t xml:space="preserve">. </w:t>
            </w:r>
            <w:r w:rsidR="00953CB9" w:rsidRPr="009367F4">
              <w:rPr>
                <w:sz w:val="24"/>
                <w:szCs w:val="24"/>
                <w:lang w:val="ru-RU"/>
              </w:rPr>
              <w:t>В.М.Гаршин. «Красный цветок». Отражение сущности современного автору общества в рассказе</w:t>
            </w:r>
          </w:p>
        </w:tc>
        <w:tc>
          <w:tcPr>
            <w:tcW w:w="992" w:type="dxa"/>
          </w:tcPr>
          <w:p w:rsidR="00953CB9" w:rsidRPr="005A3B8A" w:rsidRDefault="00953CB9" w:rsidP="005A3B8A">
            <w:pPr>
              <w:jc w:val="center"/>
              <w:rPr>
                <w:sz w:val="24"/>
                <w:szCs w:val="24"/>
                <w:lang w:val="ru-RU"/>
              </w:rPr>
            </w:pPr>
            <w:r w:rsidRPr="005A3B8A">
              <w:rPr>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t>4.3</w:t>
            </w:r>
          </w:p>
        </w:tc>
        <w:tc>
          <w:tcPr>
            <w:tcW w:w="9222" w:type="dxa"/>
          </w:tcPr>
          <w:p w:rsidR="00953CB9" w:rsidRPr="00144AA0" w:rsidRDefault="00BE2D4C" w:rsidP="00144AA0">
            <w:pPr>
              <w:spacing w:line="240" w:lineRule="atLeast"/>
              <w:rPr>
                <w:color w:val="000000"/>
                <w:sz w:val="24"/>
                <w:szCs w:val="24"/>
                <w:lang w:val="ru-RU"/>
              </w:rPr>
            </w:pPr>
            <w:r w:rsidRPr="00BE2D4C">
              <w:rPr>
                <w:b/>
                <w:color w:val="000000"/>
                <w:sz w:val="24"/>
                <w:szCs w:val="24"/>
                <w:lang w:val="ru-RU"/>
              </w:rPr>
              <w:t>Практическое занятие.</w:t>
            </w:r>
            <w:r w:rsidRPr="00BE2D4C">
              <w:rPr>
                <w:color w:val="000000"/>
                <w:sz w:val="24"/>
                <w:szCs w:val="24"/>
                <w:lang w:val="ru-RU"/>
              </w:rPr>
              <w:t xml:space="preserve"> </w:t>
            </w:r>
            <w:r>
              <w:rPr>
                <w:color w:val="000000"/>
                <w:sz w:val="24"/>
                <w:szCs w:val="24"/>
                <w:lang w:val="ru-RU"/>
              </w:rPr>
              <w:t xml:space="preserve"> </w:t>
            </w:r>
            <w:r w:rsidR="00953CB9" w:rsidRPr="00144AA0">
              <w:rPr>
                <w:color w:val="000000"/>
                <w:sz w:val="24"/>
                <w:szCs w:val="24"/>
                <w:lang w:val="ru-RU"/>
              </w:rPr>
              <w:t>И.С.Тургенев «Милостыня»</w:t>
            </w:r>
          </w:p>
          <w:p w:rsidR="00953CB9" w:rsidRPr="005A3B8A" w:rsidRDefault="00953CB9" w:rsidP="00144AA0">
            <w:pPr>
              <w:spacing w:line="240" w:lineRule="atLeast"/>
              <w:rPr>
                <w:color w:val="000000"/>
                <w:sz w:val="24"/>
                <w:szCs w:val="24"/>
                <w:lang w:val="ru-RU"/>
              </w:rPr>
            </w:pPr>
            <w:r w:rsidRPr="00144AA0">
              <w:rPr>
                <w:color w:val="000000"/>
                <w:sz w:val="24"/>
                <w:szCs w:val="24"/>
                <w:lang w:val="ru-RU"/>
              </w:rPr>
              <w:t>Слово об авторах рассказов. Нравственная проблема в стихотворении. Понятие «автор, повествователь, рассказчик, персонаж» (на материале стихотворения)</w:t>
            </w:r>
          </w:p>
        </w:tc>
        <w:tc>
          <w:tcPr>
            <w:tcW w:w="992" w:type="dxa"/>
          </w:tcPr>
          <w:p w:rsidR="00953CB9" w:rsidRPr="005A3B8A" w:rsidRDefault="00953CB9" w:rsidP="005A3B8A">
            <w:pPr>
              <w:jc w:val="center"/>
              <w:rPr>
                <w:sz w:val="24"/>
                <w:szCs w:val="24"/>
                <w:lang w:val="ru-RU"/>
              </w:rPr>
            </w:pPr>
            <w:r w:rsidRPr="005A3B8A">
              <w:rPr>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lastRenderedPageBreak/>
              <w:t>4.4</w:t>
            </w:r>
          </w:p>
        </w:tc>
        <w:tc>
          <w:tcPr>
            <w:tcW w:w="9222" w:type="dxa"/>
          </w:tcPr>
          <w:p w:rsidR="00953CB9" w:rsidRPr="00144AA0" w:rsidRDefault="00BE2D4C" w:rsidP="00144AA0">
            <w:pPr>
              <w:spacing w:line="240" w:lineRule="atLeast"/>
              <w:rPr>
                <w:color w:val="000000"/>
                <w:sz w:val="24"/>
                <w:szCs w:val="24"/>
                <w:lang w:val="ru-RU"/>
              </w:rPr>
            </w:pPr>
            <w:r w:rsidRPr="00BE2D4C">
              <w:rPr>
                <w:b/>
                <w:color w:val="000000"/>
                <w:sz w:val="24"/>
                <w:szCs w:val="24"/>
                <w:lang w:val="ru-RU"/>
              </w:rPr>
              <w:t>Практическое занятие.</w:t>
            </w:r>
            <w:r>
              <w:rPr>
                <w:color w:val="000000"/>
                <w:sz w:val="24"/>
                <w:szCs w:val="24"/>
                <w:lang w:val="ru-RU"/>
              </w:rPr>
              <w:t xml:space="preserve"> </w:t>
            </w:r>
            <w:r w:rsidR="00953CB9" w:rsidRPr="00144AA0">
              <w:rPr>
                <w:color w:val="000000"/>
                <w:sz w:val="24"/>
                <w:szCs w:val="24"/>
                <w:lang w:val="ru-RU"/>
              </w:rPr>
              <w:t>М.Цветаева «Тоска по родине! Давно…»</w:t>
            </w:r>
          </w:p>
          <w:p w:rsidR="00953CB9" w:rsidRPr="00144AA0" w:rsidRDefault="00953CB9" w:rsidP="00144AA0">
            <w:pPr>
              <w:spacing w:line="240" w:lineRule="atLeast"/>
              <w:rPr>
                <w:color w:val="000000"/>
                <w:sz w:val="24"/>
                <w:szCs w:val="24"/>
                <w:lang w:val="ru-RU"/>
              </w:rPr>
            </w:pPr>
            <w:r w:rsidRPr="00144AA0">
              <w:rPr>
                <w:color w:val="000000"/>
                <w:sz w:val="24"/>
                <w:szCs w:val="24"/>
                <w:lang w:val="ru-RU"/>
              </w:rPr>
              <w:t>Понимание содержания устного и письменного высказывания, основной и дополнительной, явной и скрытой информации</w:t>
            </w:r>
          </w:p>
          <w:p w:rsidR="00953CB9" w:rsidRPr="005A3B8A" w:rsidRDefault="00953CB9" w:rsidP="00144AA0">
            <w:pPr>
              <w:spacing w:line="240" w:lineRule="atLeast"/>
              <w:rPr>
                <w:color w:val="000000"/>
                <w:sz w:val="24"/>
                <w:szCs w:val="24"/>
                <w:lang w:val="ru-RU"/>
              </w:rPr>
            </w:pPr>
            <w:r w:rsidRPr="00144AA0">
              <w:rPr>
                <w:color w:val="000000"/>
                <w:sz w:val="24"/>
                <w:szCs w:val="24"/>
                <w:lang w:val="ru-RU"/>
              </w:rPr>
              <w:t xml:space="preserve"> Слово об авторе стихотворения. О силе любви лирической героини к родине. Выразительные особенности поэтики стихотворения (риторические восклицания, фигуры умолчания, скобки, эллипсисы).</w:t>
            </w:r>
          </w:p>
        </w:tc>
        <w:tc>
          <w:tcPr>
            <w:tcW w:w="992" w:type="dxa"/>
          </w:tcPr>
          <w:p w:rsidR="00953CB9" w:rsidRPr="005A3B8A" w:rsidRDefault="00953CB9" w:rsidP="005A3B8A">
            <w:pPr>
              <w:jc w:val="center"/>
              <w:rPr>
                <w:sz w:val="24"/>
                <w:szCs w:val="24"/>
                <w:lang w:val="ru-RU"/>
              </w:rPr>
            </w:pPr>
            <w:r w:rsidRPr="005A3B8A">
              <w:rPr>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lastRenderedPageBreak/>
              <w:t>4.5</w:t>
            </w:r>
          </w:p>
        </w:tc>
        <w:tc>
          <w:tcPr>
            <w:tcW w:w="9222" w:type="dxa"/>
          </w:tcPr>
          <w:p w:rsidR="00953CB9" w:rsidRPr="005A3B8A" w:rsidRDefault="004C2A4B" w:rsidP="00144AA0">
            <w:pPr>
              <w:jc w:val="both"/>
              <w:rPr>
                <w:b/>
                <w:sz w:val="24"/>
                <w:szCs w:val="24"/>
                <w:lang w:val="ru-RU"/>
              </w:rPr>
            </w:pPr>
            <w:r w:rsidRPr="004C2A4B">
              <w:rPr>
                <w:b/>
                <w:color w:val="333333"/>
                <w:sz w:val="24"/>
                <w:szCs w:val="24"/>
                <w:lang w:val="ru-RU"/>
              </w:rPr>
              <w:t>Лекционное занятие</w:t>
            </w:r>
            <w:r w:rsidRPr="004C2A4B">
              <w:rPr>
                <w:color w:val="333333"/>
                <w:sz w:val="24"/>
                <w:szCs w:val="24"/>
                <w:lang w:val="ru-RU"/>
              </w:rPr>
              <w:t xml:space="preserve"> </w:t>
            </w:r>
            <w:r w:rsidR="00953CB9" w:rsidRPr="009367F4">
              <w:rPr>
                <w:color w:val="333333"/>
                <w:sz w:val="24"/>
                <w:szCs w:val="24"/>
                <w:lang w:val="ru-RU"/>
              </w:rPr>
              <w:t>Биография, творчество</w:t>
            </w:r>
            <w:r w:rsidR="00953CB9" w:rsidRPr="009367F4">
              <w:rPr>
                <w:color w:val="000000"/>
                <w:sz w:val="24"/>
                <w:szCs w:val="24"/>
                <w:lang w:val="ru-RU"/>
              </w:rPr>
              <w:t xml:space="preserve"> М.М.Шукшина. Нравственная проблематика героя в  рассказе «Мастер»; человеческая душа с ее повседневными заботами, тревогами, печалями, радостями.</w:t>
            </w:r>
          </w:p>
        </w:tc>
        <w:tc>
          <w:tcPr>
            <w:tcW w:w="992" w:type="dxa"/>
          </w:tcPr>
          <w:p w:rsidR="00953CB9" w:rsidRPr="005A3B8A" w:rsidRDefault="00953CB9" w:rsidP="005A3B8A">
            <w:pPr>
              <w:jc w:val="center"/>
              <w:rPr>
                <w:sz w:val="24"/>
                <w:szCs w:val="24"/>
                <w:lang w:val="ru-RU"/>
              </w:rPr>
            </w:pPr>
            <w:r w:rsidRPr="005A3B8A">
              <w:rPr>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p>
        </w:tc>
        <w:tc>
          <w:tcPr>
            <w:tcW w:w="9222" w:type="dxa"/>
          </w:tcPr>
          <w:p w:rsidR="00953CB9" w:rsidRPr="00CA6DC4" w:rsidRDefault="00953CB9" w:rsidP="005A3B8A">
            <w:pPr>
              <w:rPr>
                <w:b/>
                <w:sz w:val="24"/>
                <w:szCs w:val="24"/>
                <w:lang w:val="ru-RU"/>
              </w:rPr>
            </w:pPr>
            <w:r w:rsidRPr="00CA6DC4">
              <w:rPr>
                <w:b/>
                <w:sz w:val="24"/>
                <w:szCs w:val="24"/>
                <w:lang w:val="ru-RU"/>
              </w:rPr>
              <w:t>Профессионально ориентированное содержание</w:t>
            </w:r>
          </w:p>
        </w:tc>
        <w:tc>
          <w:tcPr>
            <w:tcW w:w="992" w:type="dxa"/>
          </w:tcPr>
          <w:p w:rsidR="00953CB9" w:rsidRPr="00CA6DC4" w:rsidRDefault="00953CB9" w:rsidP="005A3B8A">
            <w:pPr>
              <w:jc w:val="center"/>
              <w:rPr>
                <w:b/>
                <w:sz w:val="24"/>
                <w:szCs w:val="24"/>
                <w:lang w:val="ru-RU"/>
              </w:rPr>
            </w:pPr>
            <w:r w:rsidRPr="00CA6DC4">
              <w:rPr>
                <w:b/>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CA6DC4" w:rsidTr="00B37018">
        <w:tc>
          <w:tcPr>
            <w:tcW w:w="1376" w:type="dxa"/>
          </w:tcPr>
          <w:p w:rsidR="00953CB9" w:rsidRPr="005A3B8A" w:rsidRDefault="00953CB9" w:rsidP="005A3B8A">
            <w:pPr>
              <w:jc w:val="center"/>
              <w:rPr>
                <w:sz w:val="24"/>
                <w:szCs w:val="24"/>
                <w:lang w:val="ru-RU"/>
              </w:rPr>
            </w:pPr>
          </w:p>
        </w:tc>
        <w:tc>
          <w:tcPr>
            <w:tcW w:w="9222" w:type="dxa"/>
          </w:tcPr>
          <w:p w:rsidR="00953CB9" w:rsidRPr="00CA6DC4" w:rsidRDefault="00BE2D4C" w:rsidP="00CC15AD">
            <w:pPr>
              <w:rPr>
                <w:b/>
                <w:sz w:val="24"/>
                <w:szCs w:val="24"/>
                <w:lang w:val="ru-RU"/>
              </w:rPr>
            </w:pPr>
            <w:r w:rsidRPr="00BE2D4C">
              <w:rPr>
                <w:b/>
                <w:sz w:val="24"/>
                <w:szCs w:val="24"/>
                <w:lang w:val="ru-RU"/>
              </w:rPr>
              <w:t>Практическое занятие.</w:t>
            </w:r>
            <w:r w:rsidRPr="00BE2D4C">
              <w:rPr>
                <w:sz w:val="24"/>
                <w:szCs w:val="24"/>
                <w:lang w:val="ru-RU"/>
              </w:rPr>
              <w:t xml:space="preserve"> </w:t>
            </w:r>
            <w:r w:rsidR="00953CB9" w:rsidRPr="00CA6DC4">
              <w:rPr>
                <w:sz w:val="24"/>
                <w:szCs w:val="24"/>
                <w:lang w:val="ru-RU"/>
              </w:rPr>
              <w:t>Написание сочинений, эссе, в том числе и на профессиональную тематику</w:t>
            </w:r>
            <w:r w:rsidR="00CC15AD" w:rsidRPr="009367F4">
              <w:rPr>
                <w:bCs/>
                <w:sz w:val="24"/>
                <w:szCs w:val="24"/>
                <w:lang w:val="ru-RU"/>
              </w:rPr>
              <w:t xml:space="preserve"> профессии «Наладчик компьютерных сетей».</w:t>
            </w:r>
            <w:r w:rsidR="00953CB9" w:rsidRPr="00CA6DC4">
              <w:rPr>
                <w:sz w:val="24"/>
                <w:szCs w:val="24"/>
                <w:lang w:val="ru-RU"/>
              </w:rPr>
              <w:t xml:space="preserve"> с аргументацией</w:t>
            </w:r>
            <w:r w:rsidR="00CC15AD">
              <w:rPr>
                <w:sz w:val="24"/>
                <w:szCs w:val="24"/>
                <w:lang w:val="ru-RU"/>
              </w:rPr>
              <w:t>,</w:t>
            </w:r>
            <w:r w:rsidR="00953CB9" w:rsidRPr="00CA6DC4">
              <w:rPr>
                <w:sz w:val="24"/>
                <w:szCs w:val="24"/>
                <w:lang w:val="ru-RU"/>
              </w:rPr>
              <w:t xml:space="preserve"> примерами из </w:t>
            </w:r>
            <w:r w:rsidR="00953CB9">
              <w:rPr>
                <w:sz w:val="24"/>
                <w:szCs w:val="24"/>
                <w:lang w:val="ru-RU"/>
              </w:rPr>
              <w:t>прочитанных текстов. Сформулируйте и обоснуйте свое отношение к позиции автора (рассказчика) по проблеме исходного текста.</w:t>
            </w:r>
          </w:p>
        </w:tc>
        <w:tc>
          <w:tcPr>
            <w:tcW w:w="992" w:type="dxa"/>
          </w:tcPr>
          <w:p w:rsidR="00953CB9" w:rsidRPr="00C2042A" w:rsidRDefault="00953CB9" w:rsidP="005A3B8A">
            <w:pPr>
              <w:jc w:val="center"/>
              <w:rPr>
                <w:sz w:val="24"/>
                <w:szCs w:val="24"/>
                <w:lang w:val="ru-RU"/>
              </w:rPr>
            </w:pPr>
            <w:r w:rsidRPr="00C2042A">
              <w:rPr>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9C5922" w:rsidTr="00B37018">
        <w:tc>
          <w:tcPr>
            <w:tcW w:w="1376" w:type="dxa"/>
          </w:tcPr>
          <w:p w:rsidR="00953CB9" w:rsidRPr="005A3B8A" w:rsidRDefault="00953CB9" w:rsidP="005A3B8A">
            <w:pPr>
              <w:jc w:val="center"/>
              <w:rPr>
                <w:b/>
                <w:sz w:val="24"/>
                <w:szCs w:val="24"/>
                <w:lang w:val="ru-RU"/>
              </w:rPr>
            </w:pPr>
            <w:r w:rsidRPr="005A3B8A">
              <w:rPr>
                <w:b/>
                <w:sz w:val="24"/>
                <w:szCs w:val="24"/>
                <w:lang w:val="ru-RU"/>
              </w:rPr>
              <w:t>5</w:t>
            </w:r>
          </w:p>
        </w:tc>
        <w:tc>
          <w:tcPr>
            <w:tcW w:w="9222" w:type="dxa"/>
          </w:tcPr>
          <w:p w:rsidR="003228F5" w:rsidRPr="00D93B28" w:rsidRDefault="00953CB9" w:rsidP="003228F5">
            <w:pPr>
              <w:ind w:firstLine="708"/>
              <w:jc w:val="both"/>
              <w:rPr>
                <w:sz w:val="24"/>
                <w:szCs w:val="24"/>
                <w:lang w:val="ru-RU"/>
              </w:rPr>
            </w:pPr>
            <w:r>
              <w:rPr>
                <w:b/>
                <w:bCs/>
                <w:sz w:val="24"/>
                <w:szCs w:val="24"/>
                <w:lang w:val="ru-RU"/>
              </w:rPr>
              <w:t xml:space="preserve">Раздел </w:t>
            </w:r>
            <w:r>
              <w:rPr>
                <w:b/>
                <w:bCs/>
                <w:sz w:val="24"/>
                <w:szCs w:val="24"/>
              </w:rPr>
              <w:t>V</w:t>
            </w:r>
            <w:r>
              <w:rPr>
                <w:b/>
                <w:bCs/>
                <w:sz w:val="24"/>
                <w:szCs w:val="24"/>
                <w:lang w:val="ru-RU"/>
              </w:rPr>
              <w:t xml:space="preserve">. </w:t>
            </w:r>
            <w:r w:rsidRPr="009367F4">
              <w:rPr>
                <w:b/>
                <w:bCs/>
                <w:sz w:val="24"/>
                <w:szCs w:val="24"/>
                <w:lang w:val="ru-RU"/>
              </w:rPr>
              <w:t>«Личность – история – современность»</w:t>
            </w:r>
            <w:r w:rsidR="003228F5" w:rsidRPr="00D93B28">
              <w:rPr>
                <w:sz w:val="24"/>
                <w:szCs w:val="24"/>
                <w:lang w:val="ru-RU"/>
              </w:rPr>
              <w:t xml:space="preserve">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p w:rsidR="00953CB9" w:rsidRPr="005A3B8A" w:rsidRDefault="003228F5" w:rsidP="003228F5">
            <w:pPr>
              <w:ind w:firstLine="708"/>
              <w:jc w:val="both"/>
              <w:rPr>
                <w:b/>
                <w:sz w:val="24"/>
                <w:szCs w:val="24"/>
                <w:lang w:val="ru-RU"/>
              </w:rPr>
            </w:pPr>
            <w:r w:rsidRPr="00D93B28">
              <w:rPr>
                <w:sz w:val="24"/>
                <w:szCs w:val="24"/>
                <w:lang w:val="ru-RU"/>
              </w:rPr>
              <w:t xml:space="preserve"> Данные тематические блоки определяются, исходя из современного состояния отечественной культуры, нацелены на формирование восприятия русской литературы как саморазвивающейся эстетической системы, на получение знаний об основных произведениях отечественной литературы, их общественной и культурно-исторической значимости.</w:t>
            </w:r>
          </w:p>
        </w:tc>
        <w:tc>
          <w:tcPr>
            <w:tcW w:w="992" w:type="dxa"/>
          </w:tcPr>
          <w:p w:rsidR="00953CB9" w:rsidRPr="005A3B8A" w:rsidRDefault="003B70F9" w:rsidP="005A3B8A">
            <w:pPr>
              <w:jc w:val="center"/>
              <w:rPr>
                <w:b/>
                <w:sz w:val="24"/>
                <w:szCs w:val="24"/>
                <w:lang w:val="ru-RU"/>
              </w:rPr>
            </w:pPr>
            <w:r>
              <w:rPr>
                <w:b/>
                <w:sz w:val="24"/>
                <w:szCs w:val="24"/>
                <w:lang w:val="ru-RU"/>
              </w:rPr>
              <w:t>3</w:t>
            </w:r>
          </w:p>
        </w:tc>
        <w:tc>
          <w:tcPr>
            <w:tcW w:w="3114" w:type="dxa"/>
            <w:vMerge w:val="restart"/>
          </w:tcPr>
          <w:p w:rsidR="00953CB9" w:rsidRPr="005A3B8A" w:rsidRDefault="00953CB9" w:rsidP="005A3B8A">
            <w:pPr>
              <w:jc w:val="both"/>
              <w:rPr>
                <w:sz w:val="24"/>
                <w:szCs w:val="24"/>
                <w:lang w:val="ru-RU"/>
              </w:rPr>
            </w:pPr>
            <w:r w:rsidRPr="005A3B8A">
              <w:rPr>
                <w:sz w:val="24"/>
                <w:szCs w:val="24"/>
                <w:lang w:val="ru-RU"/>
              </w:rPr>
              <w:t xml:space="preserve">ПРб 05, ПРб 07, ПРб 08, </w:t>
            </w:r>
          </w:p>
          <w:p w:rsidR="00953CB9" w:rsidRPr="005A3B8A" w:rsidRDefault="00075C99" w:rsidP="005A3B8A">
            <w:pPr>
              <w:jc w:val="both"/>
              <w:rPr>
                <w:sz w:val="24"/>
                <w:szCs w:val="24"/>
                <w:lang w:val="ru-RU"/>
              </w:rPr>
            </w:pPr>
            <w:r>
              <w:rPr>
                <w:sz w:val="24"/>
                <w:szCs w:val="24"/>
                <w:lang w:val="ru-RU"/>
              </w:rPr>
              <w:t>ЛР 04,</w:t>
            </w:r>
            <w:r w:rsidR="00953CB9" w:rsidRPr="005A3B8A">
              <w:rPr>
                <w:sz w:val="24"/>
                <w:szCs w:val="24"/>
                <w:lang w:val="ru-RU"/>
              </w:rPr>
              <w:t xml:space="preserve"> </w:t>
            </w:r>
          </w:p>
          <w:p w:rsidR="00953CB9" w:rsidRPr="005A3B8A" w:rsidRDefault="00075C99" w:rsidP="005A3B8A">
            <w:pPr>
              <w:jc w:val="both"/>
              <w:rPr>
                <w:sz w:val="24"/>
                <w:szCs w:val="24"/>
                <w:lang w:val="ru-RU"/>
              </w:rPr>
            </w:pPr>
            <w:r>
              <w:rPr>
                <w:sz w:val="24"/>
                <w:szCs w:val="24"/>
                <w:lang w:val="ru-RU"/>
              </w:rPr>
              <w:t>МР 04, МР 07</w:t>
            </w:r>
            <w:r w:rsidR="00953CB9" w:rsidRPr="005A3B8A">
              <w:rPr>
                <w:sz w:val="24"/>
                <w:szCs w:val="24"/>
                <w:lang w:val="ru-RU"/>
              </w:rPr>
              <w:t xml:space="preserve">, </w:t>
            </w:r>
          </w:p>
          <w:p w:rsidR="00953CB9" w:rsidRPr="005A3B8A" w:rsidRDefault="00953CB9" w:rsidP="005A3B8A">
            <w:pPr>
              <w:jc w:val="both"/>
              <w:rPr>
                <w:sz w:val="24"/>
                <w:szCs w:val="24"/>
                <w:lang w:val="ru-RU"/>
              </w:rPr>
            </w:pPr>
          </w:p>
          <w:p w:rsidR="00953CB9" w:rsidRPr="005A3B8A" w:rsidRDefault="00953CB9" w:rsidP="005A3B8A">
            <w:pPr>
              <w:jc w:val="both"/>
              <w:rPr>
                <w:sz w:val="24"/>
                <w:szCs w:val="24"/>
                <w:lang w:val="ru-RU"/>
              </w:rPr>
            </w:pPr>
            <w:r w:rsidRPr="005A3B8A">
              <w:rPr>
                <w:sz w:val="24"/>
                <w:szCs w:val="24"/>
                <w:lang w:val="ru-RU"/>
              </w:rPr>
              <w:t>ОК</w:t>
            </w:r>
            <w:r>
              <w:rPr>
                <w:sz w:val="24"/>
                <w:szCs w:val="24"/>
                <w:lang w:val="ru-RU"/>
              </w:rPr>
              <w:t xml:space="preserve"> 03; ОК04; ОК 06.</w:t>
            </w:r>
          </w:p>
          <w:p w:rsidR="00953CB9" w:rsidRPr="005A3B8A" w:rsidRDefault="00AD2CCB" w:rsidP="005A3B8A">
            <w:pPr>
              <w:jc w:val="both"/>
              <w:rPr>
                <w:sz w:val="24"/>
                <w:szCs w:val="24"/>
                <w:lang w:val="ru-RU"/>
              </w:rPr>
            </w:pPr>
            <w:r>
              <w:rPr>
                <w:sz w:val="24"/>
                <w:szCs w:val="24"/>
                <w:lang w:val="ru-RU"/>
              </w:rPr>
              <w:t>ПК 1.1 ПК 1.3</w:t>
            </w: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t>5.1</w:t>
            </w:r>
          </w:p>
        </w:tc>
        <w:tc>
          <w:tcPr>
            <w:tcW w:w="9222" w:type="dxa"/>
          </w:tcPr>
          <w:p w:rsidR="00953CB9" w:rsidRPr="005A3B8A" w:rsidRDefault="004C2A4B" w:rsidP="00141BD2">
            <w:pPr>
              <w:spacing w:line="240" w:lineRule="atLeast"/>
              <w:rPr>
                <w:sz w:val="24"/>
                <w:szCs w:val="24"/>
                <w:lang w:val="ru-RU"/>
              </w:rPr>
            </w:pPr>
            <w:r w:rsidRPr="004C2A4B">
              <w:rPr>
                <w:b/>
                <w:sz w:val="24"/>
                <w:szCs w:val="24"/>
                <w:lang w:val="ru-RU"/>
              </w:rPr>
              <w:t>Лекционное занятие</w:t>
            </w:r>
            <w:r w:rsidRPr="00144AA0">
              <w:rPr>
                <w:sz w:val="24"/>
                <w:szCs w:val="24"/>
                <w:lang w:val="ru-RU"/>
              </w:rPr>
              <w:t xml:space="preserve"> </w:t>
            </w:r>
            <w:r w:rsidR="00953CB9" w:rsidRPr="00144AA0">
              <w:rPr>
                <w:sz w:val="24"/>
                <w:szCs w:val="24"/>
                <w:lang w:val="ru-RU"/>
              </w:rPr>
              <w:t>1. В.Ф. Тендряков. «Пара гнедых». Трагедия периода раскулачивания в рассказе.</w:t>
            </w:r>
          </w:p>
        </w:tc>
        <w:tc>
          <w:tcPr>
            <w:tcW w:w="992" w:type="dxa"/>
          </w:tcPr>
          <w:p w:rsidR="00953CB9" w:rsidRPr="005A3B8A" w:rsidRDefault="00953CB9" w:rsidP="005A3B8A">
            <w:pPr>
              <w:jc w:val="center"/>
              <w:rPr>
                <w:bCs/>
                <w:sz w:val="24"/>
                <w:szCs w:val="24"/>
                <w:lang w:val="ru-RU"/>
              </w:rPr>
            </w:pPr>
            <w:r w:rsidRPr="005A3B8A">
              <w:rPr>
                <w:bCs/>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t>5.2</w:t>
            </w:r>
          </w:p>
        </w:tc>
        <w:tc>
          <w:tcPr>
            <w:tcW w:w="9222" w:type="dxa"/>
          </w:tcPr>
          <w:p w:rsidR="00953CB9" w:rsidRPr="005A3B8A" w:rsidRDefault="004C2A4B" w:rsidP="00144AA0">
            <w:pPr>
              <w:rPr>
                <w:sz w:val="24"/>
                <w:szCs w:val="24"/>
                <w:lang w:val="ru-RU"/>
              </w:rPr>
            </w:pPr>
            <w:r w:rsidRPr="004C2A4B">
              <w:rPr>
                <w:b/>
                <w:sz w:val="24"/>
                <w:szCs w:val="24"/>
                <w:lang w:val="ru-RU"/>
              </w:rPr>
              <w:t>Лекционное занятие</w:t>
            </w:r>
            <w:r w:rsidRPr="009367F4">
              <w:rPr>
                <w:sz w:val="24"/>
                <w:szCs w:val="24"/>
                <w:lang w:val="ru-RU"/>
              </w:rPr>
              <w:t xml:space="preserve"> </w:t>
            </w:r>
            <w:r w:rsidR="00953CB9" w:rsidRPr="009367F4">
              <w:rPr>
                <w:sz w:val="24"/>
                <w:szCs w:val="24"/>
                <w:lang w:val="ru-RU"/>
              </w:rPr>
              <w:t>2. В.Ф.Тендряков .Рассказы: «Хлеб для собаки»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tc>
        <w:tc>
          <w:tcPr>
            <w:tcW w:w="992" w:type="dxa"/>
          </w:tcPr>
          <w:p w:rsidR="00953CB9" w:rsidRPr="005A3B8A" w:rsidRDefault="00953CB9" w:rsidP="005A3B8A">
            <w:pPr>
              <w:jc w:val="center"/>
              <w:rPr>
                <w:bCs/>
                <w:sz w:val="24"/>
                <w:szCs w:val="24"/>
                <w:lang w:val="ru-RU"/>
              </w:rPr>
            </w:pPr>
            <w:r>
              <w:rPr>
                <w:bCs/>
                <w:sz w:val="24"/>
                <w:szCs w:val="24"/>
                <w:lang w:val="ru-RU"/>
              </w:rPr>
              <w:t>1</w:t>
            </w:r>
          </w:p>
        </w:tc>
        <w:tc>
          <w:tcPr>
            <w:tcW w:w="3114" w:type="dxa"/>
            <w:vMerge/>
          </w:tcPr>
          <w:p w:rsidR="00953CB9" w:rsidRPr="005A3B8A" w:rsidRDefault="00953CB9" w:rsidP="005A3B8A">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p>
        </w:tc>
        <w:tc>
          <w:tcPr>
            <w:tcW w:w="9222" w:type="dxa"/>
          </w:tcPr>
          <w:p w:rsidR="00953CB9" w:rsidRPr="00CA6DC4" w:rsidRDefault="00953CB9" w:rsidP="005A3B8A">
            <w:pPr>
              <w:rPr>
                <w:b/>
                <w:sz w:val="24"/>
                <w:szCs w:val="24"/>
                <w:lang w:val="ru-RU"/>
              </w:rPr>
            </w:pPr>
            <w:r w:rsidRPr="00CA6DC4">
              <w:rPr>
                <w:b/>
                <w:sz w:val="24"/>
                <w:szCs w:val="24"/>
                <w:lang w:val="ru-RU"/>
              </w:rPr>
              <w:t>Профессионально ориентированное содержание</w:t>
            </w:r>
          </w:p>
        </w:tc>
        <w:tc>
          <w:tcPr>
            <w:tcW w:w="992" w:type="dxa"/>
          </w:tcPr>
          <w:p w:rsidR="00953CB9" w:rsidRPr="00CA6DC4" w:rsidRDefault="00953CB9" w:rsidP="005A3B8A">
            <w:pPr>
              <w:jc w:val="center"/>
              <w:rPr>
                <w:b/>
                <w:sz w:val="24"/>
                <w:szCs w:val="24"/>
                <w:lang w:val="ru-RU"/>
              </w:rPr>
            </w:pPr>
            <w:r w:rsidRPr="00CA6DC4">
              <w:rPr>
                <w:b/>
                <w:sz w:val="24"/>
                <w:szCs w:val="24"/>
                <w:lang w:val="ru-RU"/>
              </w:rPr>
              <w:t>1</w:t>
            </w:r>
          </w:p>
        </w:tc>
        <w:tc>
          <w:tcPr>
            <w:tcW w:w="3114" w:type="dxa"/>
            <w:vMerge/>
          </w:tcPr>
          <w:p w:rsidR="00953CB9" w:rsidRPr="005A3B8A" w:rsidRDefault="00953CB9" w:rsidP="005A3B8A">
            <w:pPr>
              <w:jc w:val="both"/>
              <w:rPr>
                <w:sz w:val="24"/>
                <w:szCs w:val="24"/>
                <w:lang w:val="ru-RU"/>
              </w:rPr>
            </w:pPr>
          </w:p>
        </w:tc>
      </w:tr>
      <w:tr w:rsidR="00953CB9" w:rsidRPr="003577BF" w:rsidTr="00B37018">
        <w:tc>
          <w:tcPr>
            <w:tcW w:w="1376" w:type="dxa"/>
          </w:tcPr>
          <w:p w:rsidR="00953CB9" w:rsidRPr="005A3B8A" w:rsidRDefault="00953CB9" w:rsidP="005A3B8A">
            <w:pPr>
              <w:jc w:val="center"/>
              <w:rPr>
                <w:sz w:val="24"/>
                <w:szCs w:val="24"/>
                <w:lang w:val="ru-RU"/>
              </w:rPr>
            </w:pPr>
          </w:p>
        </w:tc>
        <w:tc>
          <w:tcPr>
            <w:tcW w:w="9222" w:type="dxa"/>
          </w:tcPr>
          <w:p w:rsidR="00953CB9" w:rsidRPr="007724F9" w:rsidRDefault="00BE2D4C" w:rsidP="003577BF">
            <w:pPr>
              <w:rPr>
                <w:sz w:val="24"/>
                <w:szCs w:val="24"/>
                <w:lang w:val="ru-RU"/>
              </w:rPr>
            </w:pPr>
            <w:r w:rsidRPr="00BE2D4C">
              <w:rPr>
                <w:b/>
                <w:sz w:val="24"/>
                <w:szCs w:val="24"/>
                <w:lang w:val="ru-RU"/>
              </w:rPr>
              <w:t>Практическое занятие</w:t>
            </w:r>
            <w:r w:rsidRPr="00BE2D4C">
              <w:rPr>
                <w:sz w:val="24"/>
                <w:szCs w:val="24"/>
                <w:lang w:val="ru-RU"/>
              </w:rPr>
              <w:t xml:space="preserve">. </w:t>
            </w:r>
            <w:r w:rsidR="00953CB9" w:rsidRPr="00023682">
              <w:rPr>
                <w:sz w:val="24"/>
                <w:szCs w:val="24"/>
                <w:lang w:val="ru-RU"/>
              </w:rPr>
              <w:t>Навык интерпретации художественного произведения, осмысление поднятых в нем нравственных пробле</w:t>
            </w:r>
            <w:r w:rsidR="003577BF">
              <w:rPr>
                <w:sz w:val="24"/>
                <w:szCs w:val="24"/>
                <w:lang w:val="ru-RU"/>
              </w:rPr>
              <w:t>м и его применение в профессии:</w:t>
            </w:r>
            <w:r w:rsidR="003577BF" w:rsidRPr="003577BF">
              <w:rPr>
                <w:sz w:val="24"/>
                <w:szCs w:val="24"/>
                <w:lang w:val="ru-RU"/>
              </w:rPr>
              <w:t xml:space="preserve"> «Наладчик компьютерных сетей»</w:t>
            </w:r>
            <w:r w:rsidR="003577BF">
              <w:rPr>
                <w:sz w:val="24"/>
                <w:szCs w:val="24"/>
                <w:lang w:val="ru-RU"/>
              </w:rPr>
              <w:t xml:space="preserve">. </w:t>
            </w:r>
            <w:r w:rsidR="00953CB9" w:rsidRPr="007724F9">
              <w:rPr>
                <w:sz w:val="24"/>
                <w:szCs w:val="24"/>
                <w:lang w:val="ru-RU"/>
              </w:rPr>
              <w:t xml:space="preserve">Сочинение-рассуждение на темы: «В чем нравственная </w:t>
            </w:r>
            <w:r w:rsidR="00953CB9">
              <w:rPr>
                <w:sz w:val="24"/>
                <w:szCs w:val="24"/>
                <w:lang w:val="ru-RU"/>
              </w:rPr>
              <w:t>сила добра?», «Почему нужно быть милосердным?».</w:t>
            </w:r>
          </w:p>
        </w:tc>
        <w:tc>
          <w:tcPr>
            <w:tcW w:w="992" w:type="dxa"/>
          </w:tcPr>
          <w:p w:rsidR="00953CB9" w:rsidRPr="000A0C93" w:rsidRDefault="00953CB9" w:rsidP="005A3B8A">
            <w:pPr>
              <w:jc w:val="center"/>
              <w:rPr>
                <w:sz w:val="24"/>
                <w:szCs w:val="24"/>
                <w:lang w:val="ru-RU"/>
              </w:rPr>
            </w:pPr>
            <w:r w:rsidRPr="000A0C93">
              <w:rPr>
                <w:sz w:val="24"/>
                <w:szCs w:val="24"/>
                <w:lang w:val="ru-RU"/>
              </w:rPr>
              <w:t>1</w:t>
            </w:r>
          </w:p>
        </w:tc>
        <w:tc>
          <w:tcPr>
            <w:tcW w:w="3114" w:type="dxa"/>
            <w:vMerge/>
          </w:tcPr>
          <w:p w:rsidR="00953CB9" w:rsidRPr="005A3B8A" w:rsidRDefault="00953CB9" w:rsidP="005A3B8A">
            <w:pPr>
              <w:jc w:val="both"/>
              <w:rPr>
                <w:sz w:val="24"/>
                <w:szCs w:val="24"/>
                <w:lang w:val="ru-RU"/>
              </w:rPr>
            </w:pPr>
          </w:p>
        </w:tc>
      </w:tr>
      <w:tr w:rsidR="00953CB9" w:rsidRPr="00DE2BC6" w:rsidTr="00B37018">
        <w:tc>
          <w:tcPr>
            <w:tcW w:w="1376" w:type="dxa"/>
          </w:tcPr>
          <w:p w:rsidR="00953CB9" w:rsidRPr="005A3B8A" w:rsidRDefault="00953CB9" w:rsidP="005A3B8A">
            <w:pPr>
              <w:jc w:val="center"/>
              <w:rPr>
                <w:b/>
                <w:sz w:val="24"/>
                <w:szCs w:val="24"/>
                <w:lang w:val="ru-RU"/>
              </w:rPr>
            </w:pPr>
            <w:r w:rsidRPr="005A3B8A">
              <w:rPr>
                <w:b/>
                <w:sz w:val="24"/>
                <w:szCs w:val="24"/>
                <w:lang w:val="ru-RU"/>
              </w:rPr>
              <w:lastRenderedPageBreak/>
              <w:t>6</w:t>
            </w:r>
          </w:p>
        </w:tc>
        <w:tc>
          <w:tcPr>
            <w:tcW w:w="9222" w:type="dxa"/>
          </w:tcPr>
          <w:p w:rsidR="00953CB9" w:rsidRPr="005A3B8A" w:rsidRDefault="00953CB9" w:rsidP="00023682">
            <w:pPr>
              <w:jc w:val="center"/>
              <w:rPr>
                <w:b/>
                <w:sz w:val="24"/>
                <w:szCs w:val="24"/>
                <w:lang w:val="ru-RU"/>
              </w:rPr>
            </w:pPr>
            <w:r>
              <w:rPr>
                <w:b/>
                <w:bCs/>
                <w:sz w:val="24"/>
                <w:szCs w:val="24"/>
                <w:lang w:val="ru-RU"/>
              </w:rPr>
              <w:t xml:space="preserve">Раздел </w:t>
            </w:r>
            <w:r>
              <w:rPr>
                <w:b/>
                <w:bCs/>
                <w:sz w:val="24"/>
                <w:szCs w:val="24"/>
              </w:rPr>
              <w:t>VI</w:t>
            </w:r>
            <w:r>
              <w:rPr>
                <w:b/>
                <w:bCs/>
                <w:sz w:val="24"/>
                <w:szCs w:val="24"/>
                <w:lang w:val="ru-RU"/>
              </w:rPr>
              <w:t xml:space="preserve">. </w:t>
            </w:r>
            <w:r>
              <w:rPr>
                <w:b/>
                <w:sz w:val="24"/>
                <w:szCs w:val="24"/>
                <w:lang w:val="ru-RU"/>
              </w:rPr>
              <w:t>Литература родного края</w:t>
            </w:r>
          </w:p>
        </w:tc>
        <w:tc>
          <w:tcPr>
            <w:tcW w:w="992" w:type="dxa"/>
          </w:tcPr>
          <w:p w:rsidR="00953CB9" w:rsidRPr="005A3B8A" w:rsidRDefault="003B70F9" w:rsidP="005A3B8A">
            <w:pPr>
              <w:jc w:val="center"/>
              <w:rPr>
                <w:b/>
                <w:sz w:val="24"/>
                <w:szCs w:val="24"/>
                <w:lang w:val="ru-RU"/>
              </w:rPr>
            </w:pPr>
            <w:r>
              <w:rPr>
                <w:b/>
                <w:sz w:val="24"/>
                <w:szCs w:val="24"/>
                <w:lang w:val="ru-RU"/>
              </w:rPr>
              <w:t>12</w:t>
            </w:r>
          </w:p>
        </w:tc>
        <w:tc>
          <w:tcPr>
            <w:tcW w:w="3114" w:type="dxa"/>
            <w:vMerge w:val="restart"/>
          </w:tcPr>
          <w:p w:rsidR="00953CB9" w:rsidRPr="005A3B8A" w:rsidRDefault="00075C99" w:rsidP="009367F4">
            <w:pPr>
              <w:jc w:val="both"/>
              <w:rPr>
                <w:sz w:val="24"/>
                <w:szCs w:val="24"/>
                <w:lang w:val="ru-RU"/>
              </w:rPr>
            </w:pPr>
            <w:r>
              <w:rPr>
                <w:sz w:val="24"/>
                <w:szCs w:val="24"/>
                <w:lang w:val="ru-RU"/>
              </w:rPr>
              <w:t>ПРб 03</w:t>
            </w:r>
            <w:r w:rsidR="00953CB9" w:rsidRPr="005A3B8A">
              <w:rPr>
                <w:sz w:val="24"/>
                <w:szCs w:val="24"/>
                <w:lang w:val="ru-RU"/>
              </w:rPr>
              <w:t xml:space="preserve"> ПРб 06, ПРб 07, ПРб 10,  </w:t>
            </w:r>
          </w:p>
          <w:p w:rsidR="00953CB9" w:rsidRPr="005A3B8A" w:rsidRDefault="00953CB9" w:rsidP="009367F4">
            <w:pPr>
              <w:jc w:val="both"/>
              <w:rPr>
                <w:sz w:val="24"/>
                <w:szCs w:val="24"/>
                <w:lang w:val="ru-RU"/>
              </w:rPr>
            </w:pPr>
            <w:r w:rsidRPr="005A3B8A">
              <w:rPr>
                <w:sz w:val="24"/>
                <w:szCs w:val="24"/>
                <w:lang w:val="ru-RU"/>
              </w:rPr>
              <w:t xml:space="preserve">ЛР 01, ЛР 04, </w:t>
            </w:r>
          </w:p>
          <w:p w:rsidR="00953CB9" w:rsidRPr="005A3B8A" w:rsidRDefault="00953CB9" w:rsidP="009367F4">
            <w:pPr>
              <w:jc w:val="both"/>
              <w:rPr>
                <w:sz w:val="24"/>
                <w:szCs w:val="24"/>
                <w:lang w:val="ru-RU"/>
              </w:rPr>
            </w:pPr>
            <w:r w:rsidRPr="005A3B8A">
              <w:rPr>
                <w:sz w:val="24"/>
                <w:szCs w:val="24"/>
                <w:lang w:val="ru-RU"/>
              </w:rPr>
              <w:t xml:space="preserve">МР 04, </w:t>
            </w:r>
          </w:p>
          <w:p w:rsidR="00953CB9" w:rsidRDefault="00953CB9" w:rsidP="009367F4">
            <w:pPr>
              <w:jc w:val="both"/>
              <w:rPr>
                <w:sz w:val="24"/>
                <w:szCs w:val="24"/>
                <w:lang w:val="ru-RU"/>
              </w:rPr>
            </w:pPr>
            <w:r>
              <w:rPr>
                <w:sz w:val="24"/>
                <w:szCs w:val="24"/>
                <w:lang w:val="ru-RU"/>
              </w:rPr>
              <w:t xml:space="preserve">ОК 02; ОК 03; </w:t>
            </w:r>
          </w:p>
          <w:p w:rsidR="00953CB9" w:rsidRPr="005A3B8A" w:rsidRDefault="00953CB9" w:rsidP="009367F4">
            <w:pPr>
              <w:jc w:val="both"/>
              <w:rPr>
                <w:sz w:val="24"/>
                <w:szCs w:val="24"/>
                <w:lang w:val="ru-RU"/>
              </w:rPr>
            </w:pPr>
            <w:r>
              <w:rPr>
                <w:sz w:val="24"/>
                <w:szCs w:val="24"/>
                <w:lang w:val="ru-RU"/>
              </w:rPr>
              <w:t>ОК 05; ОК 06.</w:t>
            </w:r>
            <w:r w:rsidR="00AD2CCB">
              <w:rPr>
                <w:sz w:val="24"/>
                <w:szCs w:val="24"/>
                <w:lang w:val="ru-RU"/>
              </w:rPr>
              <w:t xml:space="preserve"> ПК 1.3 ПК 1.5</w:t>
            </w:r>
          </w:p>
        </w:tc>
      </w:tr>
      <w:tr w:rsidR="00953CB9" w:rsidRPr="005A3B8A" w:rsidTr="00B37018">
        <w:tc>
          <w:tcPr>
            <w:tcW w:w="1376" w:type="dxa"/>
          </w:tcPr>
          <w:p w:rsidR="00953CB9" w:rsidRPr="005A3B8A" w:rsidRDefault="00953CB9" w:rsidP="005A3B8A">
            <w:pPr>
              <w:jc w:val="center"/>
              <w:rPr>
                <w:bCs/>
                <w:sz w:val="24"/>
                <w:szCs w:val="24"/>
                <w:lang w:val="ru-RU"/>
              </w:rPr>
            </w:pPr>
            <w:r w:rsidRPr="005A3B8A">
              <w:rPr>
                <w:bCs/>
                <w:sz w:val="24"/>
                <w:szCs w:val="24"/>
                <w:lang w:val="ru-RU"/>
              </w:rPr>
              <w:t>6.1</w:t>
            </w:r>
          </w:p>
        </w:tc>
        <w:tc>
          <w:tcPr>
            <w:tcW w:w="9222" w:type="dxa"/>
          </w:tcPr>
          <w:p w:rsidR="00953CB9" w:rsidRPr="009367F4" w:rsidRDefault="00BE2D4C" w:rsidP="00141BD2">
            <w:pPr>
              <w:spacing w:line="240" w:lineRule="atLeast"/>
              <w:rPr>
                <w:sz w:val="24"/>
                <w:szCs w:val="24"/>
                <w:lang w:val="ru-RU"/>
              </w:rPr>
            </w:pPr>
            <w:r w:rsidRPr="00BE2D4C">
              <w:rPr>
                <w:rFonts w:eastAsia="Calibri"/>
                <w:b/>
                <w:sz w:val="24"/>
                <w:szCs w:val="24"/>
                <w:shd w:val="clear" w:color="auto" w:fill="FFFFFF"/>
                <w:lang w:val="ru-RU"/>
              </w:rPr>
              <w:t>Практическое занятие.</w:t>
            </w:r>
            <w:r w:rsidRPr="00BE2D4C">
              <w:rPr>
                <w:rFonts w:eastAsia="Calibri"/>
                <w:sz w:val="24"/>
                <w:szCs w:val="24"/>
                <w:shd w:val="clear" w:color="auto" w:fill="FFFFFF"/>
                <w:lang w:val="ru-RU"/>
              </w:rPr>
              <w:t xml:space="preserve"> </w:t>
            </w:r>
            <w:r w:rsidR="00953CB9" w:rsidRPr="009367F4">
              <w:rPr>
                <w:rFonts w:eastAsia="Calibri"/>
                <w:sz w:val="24"/>
                <w:szCs w:val="24"/>
                <w:shd w:val="clear" w:color="auto" w:fill="FFFFFF"/>
                <w:lang w:val="ru-RU"/>
              </w:rPr>
              <w:t>Жизнь и творчество А.А. Шогенцукова.</w:t>
            </w:r>
            <w:r w:rsidR="00953CB9" w:rsidRPr="009367F4">
              <w:rPr>
                <w:rFonts w:eastAsia="Calibri"/>
                <w:color w:val="000000"/>
                <w:sz w:val="24"/>
                <w:szCs w:val="24"/>
                <w:lang w:val="ru-RU"/>
              </w:rPr>
              <w:t xml:space="preserve"> Национальная самобытность поэзии Али Шогенцукова. Анализ стихотворения «Одинокий листок».</w:t>
            </w:r>
            <w:r w:rsidR="00953CB9" w:rsidRPr="009367F4">
              <w:rPr>
                <w:sz w:val="24"/>
                <w:szCs w:val="24"/>
                <w:lang w:val="ru-RU"/>
              </w:rPr>
              <w:t xml:space="preserve"> (</w:t>
            </w:r>
            <w:r w:rsidR="00953CB9" w:rsidRPr="009367F4">
              <w:rPr>
                <w:rFonts w:eastAsia="Calibri"/>
                <w:sz w:val="24"/>
                <w:szCs w:val="24"/>
                <w:shd w:val="clear" w:color="auto" w:fill="FFFFFF"/>
                <w:lang w:val="ru-RU"/>
              </w:rPr>
              <w:t>На материале стихотворения)</w:t>
            </w:r>
            <w:r w:rsidR="00953CB9" w:rsidRPr="009367F4">
              <w:rPr>
                <w:sz w:val="24"/>
                <w:szCs w:val="24"/>
                <w:lang w:val="ru-RU"/>
              </w:rPr>
              <w:t xml:space="preserve"> познавать основные виды тропов, построенных на переносном значении слова (метафора, эпитет, олицетворение);</w:t>
            </w:r>
          </w:p>
          <w:p w:rsidR="00953CB9" w:rsidRPr="005A3B8A" w:rsidRDefault="00953CB9" w:rsidP="00141BD2">
            <w:pPr>
              <w:jc w:val="both"/>
              <w:rPr>
                <w:b/>
                <w:sz w:val="24"/>
                <w:szCs w:val="24"/>
                <w:lang w:val="ru-RU"/>
              </w:rPr>
            </w:pPr>
            <w:r w:rsidRPr="009367F4">
              <w:rPr>
                <w:sz w:val="24"/>
                <w:szCs w:val="24"/>
                <w:lang w:val="ru-RU"/>
              </w:rPr>
              <w:t>- выразительно читать тексты художественной литературы.</w:t>
            </w:r>
          </w:p>
        </w:tc>
        <w:tc>
          <w:tcPr>
            <w:tcW w:w="992" w:type="dxa"/>
          </w:tcPr>
          <w:p w:rsidR="00953CB9" w:rsidRPr="005A3B8A" w:rsidRDefault="00953CB9" w:rsidP="005A3B8A">
            <w:pPr>
              <w:jc w:val="center"/>
              <w:rPr>
                <w:bCs/>
                <w:sz w:val="24"/>
                <w:szCs w:val="24"/>
                <w:lang w:val="ru-RU"/>
              </w:rPr>
            </w:pPr>
            <w:r w:rsidRPr="005A3B8A">
              <w:rPr>
                <w:bCs/>
                <w:sz w:val="24"/>
                <w:szCs w:val="24"/>
                <w:lang w:val="ru-RU"/>
              </w:rPr>
              <w:t>2</w:t>
            </w:r>
          </w:p>
        </w:tc>
        <w:tc>
          <w:tcPr>
            <w:tcW w:w="3114" w:type="dxa"/>
            <w:vMerge/>
          </w:tcPr>
          <w:p w:rsidR="00953CB9" w:rsidRPr="005A3B8A" w:rsidRDefault="00953CB9" w:rsidP="009367F4">
            <w:pPr>
              <w:jc w:val="both"/>
              <w:rPr>
                <w:sz w:val="24"/>
                <w:szCs w:val="24"/>
                <w:lang w:val="ru-RU"/>
              </w:rPr>
            </w:pPr>
          </w:p>
        </w:tc>
      </w:tr>
      <w:tr w:rsidR="00953CB9" w:rsidRPr="005A3B8A" w:rsidTr="00B37018">
        <w:tc>
          <w:tcPr>
            <w:tcW w:w="1376" w:type="dxa"/>
          </w:tcPr>
          <w:p w:rsidR="00953CB9" w:rsidRPr="005A3B8A" w:rsidRDefault="00953CB9" w:rsidP="005A3B8A">
            <w:pPr>
              <w:jc w:val="center"/>
              <w:rPr>
                <w:sz w:val="24"/>
                <w:szCs w:val="24"/>
                <w:lang w:val="ru-RU"/>
              </w:rPr>
            </w:pPr>
            <w:r w:rsidRPr="005A3B8A">
              <w:rPr>
                <w:sz w:val="24"/>
                <w:szCs w:val="24"/>
                <w:lang w:val="ru-RU"/>
              </w:rPr>
              <w:t>6.2</w:t>
            </w:r>
          </w:p>
        </w:tc>
        <w:tc>
          <w:tcPr>
            <w:tcW w:w="9222" w:type="dxa"/>
          </w:tcPr>
          <w:p w:rsidR="00953CB9" w:rsidRPr="005A3B8A" w:rsidRDefault="004C2A4B" w:rsidP="005A3B8A">
            <w:pPr>
              <w:jc w:val="both"/>
              <w:rPr>
                <w:sz w:val="24"/>
                <w:szCs w:val="24"/>
                <w:lang w:val="ru-RU"/>
              </w:rPr>
            </w:pPr>
            <w:r w:rsidRPr="004C2A4B">
              <w:rPr>
                <w:b/>
                <w:sz w:val="24"/>
                <w:szCs w:val="24"/>
                <w:lang w:val="ru-RU"/>
              </w:rPr>
              <w:t>Лекционное занятие</w:t>
            </w:r>
            <w:r w:rsidRPr="009367F4">
              <w:rPr>
                <w:rFonts w:eastAsia="Calibri"/>
                <w:sz w:val="24"/>
                <w:szCs w:val="24"/>
                <w:shd w:val="clear" w:color="auto" w:fill="FFFFFF"/>
                <w:lang w:val="ru-RU"/>
              </w:rPr>
              <w:t xml:space="preserve"> </w:t>
            </w:r>
            <w:r w:rsidR="00953CB9" w:rsidRPr="009367F4">
              <w:rPr>
                <w:rFonts w:eastAsia="Calibri"/>
                <w:sz w:val="24"/>
                <w:szCs w:val="24"/>
                <w:shd w:val="clear" w:color="auto" w:fill="FFFFFF"/>
                <w:lang w:val="ru-RU"/>
              </w:rPr>
              <w:t>Жизнь и творчество Адама Шогенцукова. Тема Человека и Природы в творчестве А.Шогенцукова</w:t>
            </w:r>
          </w:p>
        </w:tc>
        <w:tc>
          <w:tcPr>
            <w:tcW w:w="992" w:type="dxa"/>
          </w:tcPr>
          <w:p w:rsidR="00953CB9" w:rsidRPr="005A3B8A" w:rsidRDefault="00953CB9" w:rsidP="005A3B8A">
            <w:pPr>
              <w:jc w:val="center"/>
              <w:rPr>
                <w:bCs/>
                <w:sz w:val="24"/>
                <w:szCs w:val="24"/>
                <w:lang w:val="ru-RU"/>
              </w:rPr>
            </w:pPr>
            <w:r w:rsidRPr="005A3B8A">
              <w:rPr>
                <w:bCs/>
                <w:sz w:val="24"/>
                <w:szCs w:val="24"/>
                <w:lang w:val="ru-RU"/>
              </w:rPr>
              <w:t>2</w:t>
            </w:r>
          </w:p>
        </w:tc>
        <w:tc>
          <w:tcPr>
            <w:tcW w:w="3114" w:type="dxa"/>
            <w:vMerge/>
          </w:tcPr>
          <w:p w:rsidR="00953CB9" w:rsidRPr="005A3B8A" w:rsidRDefault="00953CB9" w:rsidP="009367F4">
            <w:pPr>
              <w:jc w:val="both"/>
              <w:rPr>
                <w:sz w:val="24"/>
                <w:szCs w:val="24"/>
                <w:lang w:val="ru-RU"/>
              </w:rPr>
            </w:pPr>
          </w:p>
        </w:tc>
      </w:tr>
      <w:tr w:rsidR="00953CB9" w:rsidRPr="006160B5" w:rsidTr="00B37018">
        <w:tc>
          <w:tcPr>
            <w:tcW w:w="1376" w:type="dxa"/>
          </w:tcPr>
          <w:p w:rsidR="00953CB9" w:rsidRPr="005A3B8A" w:rsidRDefault="00953CB9" w:rsidP="005A3B8A">
            <w:pPr>
              <w:jc w:val="center"/>
              <w:rPr>
                <w:sz w:val="24"/>
                <w:szCs w:val="24"/>
                <w:lang w:val="ru-RU"/>
              </w:rPr>
            </w:pPr>
            <w:r w:rsidRPr="005A3B8A">
              <w:rPr>
                <w:sz w:val="24"/>
                <w:szCs w:val="24"/>
                <w:lang w:val="ru-RU"/>
              </w:rPr>
              <w:t>6.3</w:t>
            </w:r>
          </w:p>
        </w:tc>
        <w:tc>
          <w:tcPr>
            <w:tcW w:w="9222" w:type="dxa"/>
          </w:tcPr>
          <w:p w:rsidR="00953CB9" w:rsidRPr="009367F4" w:rsidRDefault="00863245" w:rsidP="00141BD2">
            <w:pPr>
              <w:textAlignment w:val="baseline"/>
              <w:rPr>
                <w:rFonts w:eastAsia="Calibri"/>
                <w:sz w:val="24"/>
                <w:szCs w:val="24"/>
                <w:shd w:val="clear" w:color="auto" w:fill="FFFFFF"/>
                <w:lang w:val="ru-RU"/>
              </w:rPr>
            </w:pPr>
            <w:r w:rsidRPr="00863245">
              <w:rPr>
                <w:rFonts w:eastAsia="Calibri"/>
                <w:b/>
                <w:sz w:val="24"/>
                <w:szCs w:val="24"/>
                <w:shd w:val="clear" w:color="auto" w:fill="FFFFFF"/>
                <w:lang w:val="ru-RU"/>
              </w:rPr>
              <w:t>Лекционное занятие</w:t>
            </w:r>
            <w:r w:rsidR="00BE2D4C" w:rsidRPr="00BE2D4C">
              <w:rPr>
                <w:rFonts w:eastAsia="Calibri"/>
                <w:sz w:val="24"/>
                <w:szCs w:val="24"/>
                <w:shd w:val="clear" w:color="auto" w:fill="FFFFFF"/>
                <w:lang w:val="ru-RU"/>
              </w:rPr>
              <w:t xml:space="preserve">. </w:t>
            </w:r>
            <w:r w:rsidR="00953CB9" w:rsidRPr="009367F4">
              <w:rPr>
                <w:rFonts w:eastAsia="Calibri"/>
                <w:sz w:val="24"/>
                <w:szCs w:val="24"/>
                <w:shd w:val="clear" w:color="auto" w:fill="FFFFFF"/>
                <w:lang w:val="ru-RU"/>
              </w:rPr>
              <w:t xml:space="preserve">Жизненный путь А.Кешокова. Дружба А.Кешокова с К.Кулиевым. </w:t>
            </w:r>
          </w:p>
          <w:p w:rsidR="00953CB9" w:rsidRPr="005A3B8A" w:rsidRDefault="00953CB9" w:rsidP="00141BD2">
            <w:pPr>
              <w:jc w:val="both"/>
              <w:rPr>
                <w:sz w:val="24"/>
                <w:szCs w:val="24"/>
                <w:lang w:val="ru-RU"/>
              </w:rPr>
            </w:pPr>
            <w:r w:rsidRPr="009367F4">
              <w:rPr>
                <w:rFonts w:eastAsia="Calibri"/>
                <w:sz w:val="24"/>
                <w:szCs w:val="24"/>
                <w:shd w:val="clear" w:color="auto" w:fill="FFFFFF"/>
                <w:lang w:val="ru-RU"/>
              </w:rPr>
              <w:t xml:space="preserve">Анализ стихотворения </w:t>
            </w:r>
            <w:r w:rsidRPr="009367F4">
              <w:rPr>
                <w:rFonts w:eastAsia="Calibri"/>
                <w:b/>
                <w:sz w:val="24"/>
                <w:szCs w:val="24"/>
                <w:shd w:val="clear" w:color="auto" w:fill="FFFFFF"/>
                <w:lang w:val="ru-RU"/>
              </w:rPr>
              <w:t>«Кайсыну Кулиеву».</w:t>
            </w:r>
          </w:p>
        </w:tc>
        <w:tc>
          <w:tcPr>
            <w:tcW w:w="992" w:type="dxa"/>
          </w:tcPr>
          <w:p w:rsidR="00953CB9" w:rsidRPr="005A3B8A" w:rsidRDefault="00953CB9" w:rsidP="005A3B8A">
            <w:pPr>
              <w:jc w:val="center"/>
              <w:rPr>
                <w:bCs/>
                <w:sz w:val="24"/>
                <w:szCs w:val="24"/>
                <w:lang w:val="ru-RU"/>
              </w:rPr>
            </w:pPr>
            <w:r w:rsidRPr="005A3B8A">
              <w:rPr>
                <w:bCs/>
                <w:sz w:val="24"/>
                <w:szCs w:val="24"/>
                <w:lang w:val="ru-RU"/>
              </w:rPr>
              <w:t>2</w:t>
            </w:r>
          </w:p>
        </w:tc>
        <w:tc>
          <w:tcPr>
            <w:tcW w:w="3114" w:type="dxa"/>
            <w:vMerge/>
          </w:tcPr>
          <w:p w:rsidR="00953CB9" w:rsidRPr="005A3B8A" w:rsidRDefault="00953CB9" w:rsidP="009367F4">
            <w:pPr>
              <w:jc w:val="both"/>
              <w:rPr>
                <w:sz w:val="24"/>
                <w:szCs w:val="24"/>
                <w:lang w:val="ru-RU"/>
              </w:rPr>
            </w:pPr>
          </w:p>
        </w:tc>
      </w:tr>
      <w:tr w:rsidR="00953CB9" w:rsidRPr="009367F4" w:rsidTr="00B37018">
        <w:tc>
          <w:tcPr>
            <w:tcW w:w="1376" w:type="dxa"/>
          </w:tcPr>
          <w:p w:rsidR="00953CB9" w:rsidRPr="005A3B8A" w:rsidRDefault="00953CB9" w:rsidP="005A3B8A">
            <w:pPr>
              <w:jc w:val="center"/>
              <w:rPr>
                <w:sz w:val="24"/>
                <w:szCs w:val="24"/>
                <w:lang w:val="ru-RU"/>
              </w:rPr>
            </w:pPr>
            <w:r w:rsidRPr="005A3B8A">
              <w:rPr>
                <w:sz w:val="24"/>
                <w:szCs w:val="24"/>
                <w:lang w:val="ru-RU"/>
              </w:rPr>
              <w:t>6.4</w:t>
            </w:r>
          </w:p>
        </w:tc>
        <w:tc>
          <w:tcPr>
            <w:tcW w:w="9222" w:type="dxa"/>
          </w:tcPr>
          <w:p w:rsidR="00953CB9" w:rsidRPr="005A3B8A" w:rsidRDefault="004C2A4B" w:rsidP="005A3B8A">
            <w:pPr>
              <w:jc w:val="both"/>
              <w:rPr>
                <w:sz w:val="24"/>
                <w:szCs w:val="24"/>
                <w:lang w:val="ru-RU"/>
              </w:rPr>
            </w:pPr>
            <w:r w:rsidRPr="004C2A4B">
              <w:rPr>
                <w:b/>
                <w:sz w:val="24"/>
                <w:szCs w:val="24"/>
                <w:lang w:val="ru-RU"/>
              </w:rPr>
              <w:t>Лекционное занятие</w:t>
            </w:r>
            <w:r w:rsidRPr="009367F4">
              <w:rPr>
                <w:sz w:val="24"/>
                <w:szCs w:val="24"/>
                <w:lang w:val="ru-RU"/>
              </w:rPr>
              <w:t xml:space="preserve"> </w:t>
            </w:r>
            <w:r w:rsidR="00953CB9" w:rsidRPr="009367F4">
              <w:rPr>
                <w:sz w:val="24"/>
                <w:szCs w:val="24"/>
                <w:lang w:val="ru-RU"/>
              </w:rPr>
              <w:t>Жизнь и творческий путь Кайсына Кулиева</w:t>
            </w:r>
          </w:p>
        </w:tc>
        <w:tc>
          <w:tcPr>
            <w:tcW w:w="992" w:type="dxa"/>
          </w:tcPr>
          <w:p w:rsidR="00953CB9" w:rsidRPr="005A3B8A" w:rsidRDefault="00953CB9" w:rsidP="005A3B8A">
            <w:pPr>
              <w:jc w:val="center"/>
              <w:rPr>
                <w:bCs/>
                <w:sz w:val="24"/>
                <w:szCs w:val="24"/>
                <w:lang w:val="ru-RU"/>
              </w:rPr>
            </w:pPr>
            <w:r w:rsidRPr="005A3B8A">
              <w:rPr>
                <w:bCs/>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9367F4" w:rsidTr="00B37018">
        <w:tc>
          <w:tcPr>
            <w:tcW w:w="1376" w:type="dxa"/>
          </w:tcPr>
          <w:p w:rsidR="00953CB9" w:rsidRPr="005A3B8A" w:rsidRDefault="00953CB9" w:rsidP="005A3B8A">
            <w:pPr>
              <w:jc w:val="center"/>
              <w:rPr>
                <w:bCs/>
                <w:sz w:val="24"/>
                <w:szCs w:val="24"/>
                <w:lang w:val="ru-RU"/>
              </w:rPr>
            </w:pPr>
            <w:r w:rsidRPr="005A3B8A">
              <w:rPr>
                <w:bCs/>
                <w:sz w:val="24"/>
                <w:szCs w:val="24"/>
                <w:lang w:val="ru-RU"/>
              </w:rPr>
              <w:t>6.5</w:t>
            </w:r>
          </w:p>
        </w:tc>
        <w:tc>
          <w:tcPr>
            <w:tcW w:w="9222" w:type="dxa"/>
          </w:tcPr>
          <w:p w:rsidR="00953CB9" w:rsidRPr="005A3B8A" w:rsidRDefault="00863245" w:rsidP="005A3B8A">
            <w:pPr>
              <w:jc w:val="both"/>
              <w:rPr>
                <w:sz w:val="24"/>
                <w:szCs w:val="24"/>
                <w:lang w:val="ru-RU"/>
              </w:rPr>
            </w:pPr>
            <w:r w:rsidRPr="00863245">
              <w:rPr>
                <w:rFonts w:eastAsia="Calibri"/>
                <w:b/>
                <w:sz w:val="24"/>
                <w:szCs w:val="24"/>
                <w:shd w:val="clear" w:color="auto" w:fill="FFFFFF"/>
                <w:lang w:val="ru-RU"/>
              </w:rPr>
              <w:t>Лекционное занятие</w:t>
            </w:r>
            <w:r w:rsidR="00BE2D4C" w:rsidRPr="00BE2D4C">
              <w:rPr>
                <w:rFonts w:eastAsia="Calibri"/>
                <w:sz w:val="24"/>
                <w:szCs w:val="24"/>
                <w:shd w:val="clear" w:color="auto" w:fill="FFFFFF"/>
                <w:lang w:val="ru-RU"/>
              </w:rPr>
              <w:t xml:space="preserve">. </w:t>
            </w:r>
            <w:r w:rsidR="00953CB9" w:rsidRPr="009367F4">
              <w:rPr>
                <w:rFonts w:eastAsia="Calibri"/>
                <w:sz w:val="24"/>
                <w:szCs w:val="24"/>
                <w:shd w:val="clear" w:color="auto" w:fill="FFFFFF"/>
                <w:lang w:val="ru-RU"/>
              </w:rPr>
              <w:t>Жизнь и творчество поэта Расула Гамзатова. Отражение мудрости и мироощущения  народов Дагестана и всего Кавказа в творчестве Расула Гамзатова</w:t>
            </w:r>
          </w:p>
        </w:tc>
        <w:tc>
          <w:tcPr>
            <w:tcW w:w="992" w:type="dxa"/>
          </w:tcPr>
          <w:p w:rsidR="00953CB9" w:rsidRPr="005A3B8A" w:rsidRDefault="00953CB9" w:rsidP="005A3B8A">
            <w:pPr>
              <w:jc w:val="center"/>
              <w:rPr>
                <w:bCs/>
                <w:sz w:val="24"/>
                <w:szCs w:val="24"/>
                <w:lang w:val="ru-RU"/>
              </w:rPr>
            </w:pPr>
            <w:r w:rsidRPr="005A3B8A">
              <w:rPr>
                <w:bCs/>
                <w:sz w:val="24"/>
                <w:szCs w:val="24"/>
                <w:lang w:val="ru-RU"/>
              </w:rPr>
              <w:t>2</w:t>
            </w:r>
          </w:p>
        </w:tc>
        <w:tc>
          <w:tcPr>
            <w:tcW w:w="3114" w:type="dxa"/>
            <w:vMerge/>
          </w:tcPr>
          <w:p w:rsidR="00953CB9" w:rsidRPr="005A3B8A" w:rsidRDefault="00953CB9" w:rsidP="005A3B8A">
            <w:pPr>
              <w:jc w:val="both"/>
              <w:rPr>
                <w:sz w:val="24"/>
                <w:szCs w:val="24"/>
                <w:lang w:val="ru-RU"/>
              </w:rPr>
            </w:pPr>
          </w:p>
        </w:tc>
      </w:tr>
      <w:tr w:rsidR="00953CB9" w:rsidRPr="009367F4" w:rsidTr="00B37018">
        <w:tc>
          <w:tcPr>
            <w:tcW w:w="1376" w:type="dxa"/>
          </w:tcPr>
          <w:p w:rsidR="00953CB9" w:rsidRPr="009367F4" w:rsidRDefault="00953CB9" w:rsidP="005A3B8A">
            <w:pPr>
              <w:jc w:val="center"/>
              <w:rPr>
                <w:bCs/>
                <w:sz w:val="24"/>
                <w:szCs w:val="24"/>
                <w:lang w:val="ru-RU"/>
              </w:rPr>
            </w:pPr>
            <w:r w:rsidRPr="009367F4">
              <w:rPr>
                <w:bCs/>
                <w:sz w:val="24"/>
                <w:szCs w:val="24"/>
                <w:lang w:val="ru-RU"/>
              </w:rPr>
              <w:t>6.6</w:t>
            </w:r>
          </w:p>
        </w:tc>
        <w:tc>
          <w:tcPr>
            <w:tcW w:w="9222" w:type="dxa"/>
          </w:tcPr>
          <w:p w:rsidR="00953CB9" w:rsidRPr="009367F4" w:rsidRDefault="001D7E1D" w:rsidP="005A3B8A">
            <w:pPr>
              <w:jc w:val="both"/>
              <w:rPr>
                <w:rFonts w:eastAsia="Calibri"/>
                <w:sz w:val="24"/>
                <w:szCs w:val="24"/>
                <w:shd w:val="clear" w:color="auto" w:fill="FFFFFF"/>
                <w:lang w:val="ru-RU"/>
              </w:rPr>
            </w:pPr>
            <w:r w:rsidRPr="001D7E1D">
              <w:rPr>
                <w:rFonts w:eastAsia="Calibri"/>
                <w:b/>
                <w:sz w:val="24"/>
                <w:szCs w:val="24"/>
                <w:shd w:val="clear" w:color="auto" w:fill="FFFFFF"/>
                <w:lang w:val="ru-RU"/>
              </w:rPr>
              <w:t>Лекционное занятие</w:t>
            </w:r>
            <w:r w:rsidRPr="001D7E1D">
              <w:rPr>
                <w:rFonts w:eastAsia="Calibri"/>
                <w:sz w:val="24"/>
                <w:szCs w:val="24"/>
                <w:shd w:val="clear" w:color="auto" w:fill="FFFFFF"/>
                <w:lang w:val="ru-RU"/>
              </w:rPr>
              <w:t xml:space="preserve"> </w:t>
            </w:r>
            <w:r w:rsidR="00953CB9" w:rsidRPr="009367F4">
              <w:rPr>
                <w:rFonts w:eastAsia="Calibri"/>
                <w:sz w:val="24"/>
                <w:szCs w:val="24"/>
                <w:shd w:val="clear" w:color="auto" w:fill="FFFFFF"/>
                <w:lang w:val="ru-RU"/>
              </w:rPr>
              <w:t>Знакомство с личностью К.Мечиева - выразителем жизненной трагедии простого народа. Особо</w:t>
            </w:r>
            <w:r w:rsidR="003313BA">
              <w:rPr>
                <w:rFonts w:eastAsia="Calibri"/>
                <w:sz w:val="24"/>
                <w:szCs w:val="24"/>
                <w:shd w:val="clear" w:color="auto" w:fill="FFFFFF"/>
                <w:lang w:val="ru-RU"/>
              </w:rPr>
              <w:t>е место в творчестве К.Мечиева з</w:t>
            </w:r>
            <w:r w:rsidR="00953CB9" w:rsidRPr="009367F4">
              <w:rPr>
                <w:rFonts w:eastAsia="Calibri"/>
                <w:sz w:val="24"/>
                <w:szCs w:val="24"/>
                <w:shd w:val="clear" w:color="auto" w:fill="FFFFFF"/>
                <w:lang w:val="ru-RU"/>
              </w:rPr>
              <w:t>анимают патриотическая лирика и творчество в депортации</w:t>
            </w:r>
            <w:r w:rsidR="00953CB9">
              <w:rPr>
                <w:rFonts w:eastAsia="Calibri"/>
                <w:sz w:val="24"/>
                <w:szCs w:val="24"/>
                <w:shd w:val="clear" w:color="auto" w:fill="FFFFFF"/>
                <w:lang w:val="ru-RU"/>
              </w:rPr>
              <w:t>.</w:t>
            </w:r>
          </w:p>
        </w:tc>
        <w:tc>
          <w:tcPr>
            <w:tcW w:w="992" w:type="dxa"/>
          </w:tcPr>
          <w:p w:rsidR="00953CB9" w:rsidRPr="009367F4" w:rsidRDefault="00953CB9" w:rsidP="005A3B8A">
            <w:pPr>
              <w:jc w:val="center"/>
              <w:rPr>
                <w:bCs/>
                <w:sz w:val="24"/>
                <w:szCs w:val="24"/>
                <w:lang w:val="ru-RU"/>
              </w:rPr>
            </w:pPr>
            <w:r w:rsidRPr="009367F4">
              <w:rPr>
                <w:bCs/>
                <w:sz w:val="24"/>
                <w:szCs w:val="24"/>
                <w:lang w:val="ru-RU"/>
              </w:rPr>
              <w:t>2</w:t>
            </w:r>
          </w:p>
        </w:tc>
        <w:tc>
          <w:tcPr>
            <w:tcW w:w="3114" w:type="dxa"/>
            <w:vMerge/>
          </w:tcPr>
          <w:p w:rsidR="00953CB9" w:rsidRPr="009367F4" w:rsidRDefault="00953CB9" w:rsidP="005A3B8A">
            <w:pPr>
              <w:jc w:val="both"/>
              <w:rPr>
                <w:sz w:val="24"/>
                <w:szCs w:val="24"/>
                <w:lang w:val="ru-RU"/>
              </w:rPr>
            </w:pPr>
          </w:p>
        </w:tc>
      </w:tr>
      <w:tr w:rsidR="00953CB9" w:rsidRPr="009367F4" w:rsidTr="00B37018">
        <w:tc>
          <w:tcPr>
            <w:tcW w:w="1376" w:type="dxa"/>
          </w:tcPr>
          <w:p w:rsidR="00953CB9" w:rsidRPr="009367F4" w:rsidRDefault="00953CB9" w:rsidP="005A3B8A">
            <w:pPr>
              <w:jc w:val="center"/>
              <w:rPr>
                <w:bCs/>
                <w:sz w:val="24"/>
                <w:szCs w:val="24"/>
                <w:lang w:val="ru-RU"/>
              </w:rPr>
            </w:pPr>
          </w:p>
        </w:tc>
        <w:tc>
          <w:tcPr>
            <w:tcW w:w="9222" w:type="dxa"/>
          </w:tcPr>
          <w:p w:rsidR="00953CB9" w:rsidRPr="000A0C93" w:rsidRDefault="00953CB9" w:rsidP="005A3B8A">
            <w:pPr>
              <w:jc w:val="both"/>
              <w:rPr>
                <w:sz w:val="24"/>
                <w:szCs w:val="24"/>
                <w:lang w:val="ru-RU"/>
              </w:rPr>
            </w:pPr>
            <w:r w:rsidRPr="000A0C93">
              <w:rPr>
                <w:b/>
                <w:sz w:val="24"/>
                <w:szCs w:val="24"/>
                <w:lang w:val="ru-RU"/>
              </w:rPr>
              <w:t>Профессионально-ориентированное содержание</w:t>
            </w:r>
          </w:p>
        </w:tc>
        <w:tc>
          <w:tcPr>
            <w:tcW w:w="992" w:type="dxa"/>
          </w:tcPr>
          <w:p w:rsidR="00953CB9" w:rsidRPr="000A0C93" w:rsidRDefault="00953CB9" w:rsidP="005A3B8A">
            <w:pPr>
              <w:jc w:val="center"/>
              <w:rPr>
                <w:b/>
                <w:bCs/>
                <w:sz w:val="24"/>
                <w:szCs w:val="24"/>
                <w:lang w:val="ru-RU"/>
              </w:rPr>
            </w:pPr>
            <w:r w:rsidRPr="000A0C93">
              <w:rPr>
                <w:b/>
                <w:bCs/>
                <w:sz w:val="24"/>
                <w:szCs w:val="24"/>
                <w:lang w:val="ru-RU"/>
              </w:rPr>
              <w:t>2</w:t>
            </w:r>
          </w:p>
        </w:tc>
        <w:tc>
          <w:tcPr>
            <w:tcW w:w="3114" w:type="dxa"/>
            <w:vMerge/>
          </w:tcPr>
          <w:p w:rsidR="00953CB9" w:rsidRPr="009367F4" w:rsidRDefault="00953CB9" w:rsidP="005A3B8A">
            <w:pPr>
              <w:jc w:val="both"/>
              <w:rPr>
                <w:sz w:val="24"/>
                <w:szCs w:val="24"/>
                <w:lang w:val="ru-RU"/>
              </w:rPr>
            </w:pPr>
          </w:p>
        </w:tc>
      </w:tr>
      <w:tr w:rsidR="00953CB9" w:rsidRPr="00023682" w:rsidTr="00B37018">
        <w:tc>
          <w:tcPr>
            <w:tcW w:w="1376" w:type="dxa"/>
          </w:tcPr>
          <w:p w:rsidR="00953CB9" w:rsidRPr="009367F4" w:rsidRDefault="00953CB9" w:rsidP="005A3B8A">
            <w:pPr>
              <w:jc w:val="center"/>
              <w:rPr>
                <w:bCs/>
                <w:sz w:val="24"/>
                <w:szCs w:val="24"/>
                <w:lang w:val="ru-RU"/>
              </w:rPr>
            </w:pPr>
            <w:r>
              <w:rPr>
                <w:bCs/>
                <w:sz w:val="24"/>
                <w:szCs w:val="24"/>
                <w:lang w:val="ru-RU"/>
              </w:rPr>
              <w:t>6.8</w:t>
            </w:r>
          </w:p>
        </w:tc>
        <w:tc>
          <w:tcPr>
            <w:tcW w:w="9222" w:type="dxa"/>
          </w:tcPr>
          <w:p w:rsidR="003305A5" w:rsidRDefault="004C2A4B" w:rsidP="00023682">
            <w:pPr>
              <w:jc w:val="both"/>
              <w:rPr>
                <w:sz w:val="24"/>
                <w:szCs w:val="24"/>
                <w:lang w:val="ru-RU"/>
              </w:rPr>
            </w:pPr>
            <w:r w:rsidRPr="004C2A4B">
              <w:rPr>
                <w:b/>
                <w:sz w:val="24"/>
                <w:szCs w:val="24"/>
                <w:lang w:val="ru-RU"/>
              </w:rPr>
              <w:t>Лекционное занятие</w:t>
            </w:r>
            <w:r w:rsidRPr="00023682">
              <w:rPr>
                <w:sz w:val="24"/>
                <w:szCs w:val="24"/>
                <w:lang w:val="ru-RU"/>
              </w:rPr>
              <w:t xml:space="preserve"> </w:t>
            </w:r>
            <w:r w:rsidR="003305A5" w:rsidRPr="003305A5">
              <w:rPr>
                <w:sz w:val="24"/>
                <w:szCs w:val="24"/>
                <w:lang w:val="ru-RU"/>
              </w:rPr>
              <w:t>Составление связного высказывания с использованием предложений определенной стру</w:t>
            </w:r>
            <w:r w:rsidR="003305A5">
              <w:rPr>
                <w:sz w:val="24"/>
                <w:szCs w:val="24"/>
                <w:lang w:val="ru-RU"/>
              </w:rPr>
              <w:t xml:space="preserve">ктуры на профессиональные темы </w:t>
            </w:r>
            <w:r w:rsidR="003305A5" w:rsidRPr="003305A5">
              <w:rPr>
                <w:sz w:val="24"/>
                <w:szCs w:val="24"/>
                <w:lang w:val="ru-RU"/>
              </w:rPr>
              <w:t xml:space="preserve">профессии «Наладчик компьютерных сетей». </w:t>
            </w:r>
          </w:p>
          <w:p w:rsidR="00953CB9" w:rsidRPr="00023682" w:rsidRDefault="00953CB9" w:rsidP="00023682">
            <w:pPr>
              <w:jc w:val="both"/>
              <w:rPr>
                <w:sz w:val="24"/>
                <w:szCs w:val="24"/>
                <w:lang w:val="ru-RU"/>
              </w:rPr>
            </w:pPr>
            <w:r w:rsidRPr="00023682">
              <w:rPr>
                <w:sz w:val="24"/>
                <w:szCs w:val="24"/>
                <w:lang w:val="ru-RU"/>
              </w:rPr>
              <w:t xml:space="preserve">«Читая - размышляем…»: аналитическая беседа по произведениям </w:t>
            </w:r>
            <w:r>
              <w:rPr>
                <w:sz w:val="24"/>
                <w:szCs w:val="24"/>
                <w:lang w:val="ru-RU"/>
              </w:rPr>
              <w:t xml:space="preserve">поэтов и писателей родного края. </w:t>
            </w:r>
            <w:r w:rsidRPr="00023682">
              <w:rPr>
                <w:sz w:val="24"/>
                <w:szCs w:val="24"/>
                <w:lang w:val="ru-RU"/>
              </w:rPr>
              <w:t>Определение роли художественной литературы для Наладчик</w:t>
            </w:r>
            <w:r w:rsidR="00C67B1E">
              <w:rPr>
                <w:sz w:val="24"/>
                <w:szCs w:val="24"/>
                <w:lang w:val="ru-RU"/>
              </w:rPr>
              <w:t>ов</w:t>
            </w:r>
            <w:r w:rsidRPr="00023682">
              <w:rPr>
                <w:sz w:val="24"/>
                <w:szCs w:val="24"/>
                <w:lang w:val="ru-RU"/>
              </w:rPr>
              <w:t xml:space="preserve"> компьютерных сетей</w:t>
            </w:r>
            <w:r>
              <w:rPr>
                <w:sz w:val="24"/>
                <w:szCs w:val="24"/>
                <w:lang w:val="ru-RU"/>
              </w:rPr>
              <w:t>.</w:t>
            </w:r>
          </w:p>
        </w:tc>
        <w:tc>
          <w:tcPr>
            <w:tcW w:w="992" w:type="dxa"/>
          </w:tcPr>
          <w:p w:rsidR="00953CB9" w:rsidRPr="000A0C93" w:rsidRDefault="00953CB9" w:rsidP="005A3B8A">
            <w:pPr>
              <w:jc w:val="center"/>
              <w:rPr>
                <w:bCs/>
                <w:sz w:val="24"/>
                <w:szCs w:val="24"/>
                <w:lang w:val="ru-RU"/>
              </w:rPr>
            </w:pPr>
            <w:r w:rsidRPr="000A0C93">
              <w:rPr>
                <w:bCs/>
                <w:sz w:val="24"/>
                <w:szCs w:val="24"/>
                <w:lang w:val="ru-RU"/>
              </w:rPr>
              <w:t>2</w:t>
            </w:r>
          </w:p>
        </w:tc>
        <w:tc>
          <w:tcPr>
            <w:tcW w:w="3114" w:type="dxa"/>
            <w:vMerge/>
          </w:tcPr>
          <w:p w:rsidR="00953CB9" w:rsidRPr="009367F4" w:rsidRDefault="00953CB9" w:rsidP="005A3B8A">
            <w:pPr>
              <w:jc w:val="both"/>
              <w:rPr>
                <w:sz w:val="24"/>
                <w:szCs w:val="24"/>
                <w:lang w:val="ru-RU"/>
              </w:rPr>
            </w:pPr>
          </w:p>
        </w:tc>
      </w:tr>
      <w:tr w:rsidR="005A3B8A" w:rsidRPr="00023682" w:rsidTr="00B37018">
        <w:tc>
          <w:tcPr>
            <w:tcW w:w="1376" w:type="dxa"/>
          </w:tcPr>
          <w:p w:rsidR="005A3B8A" w:rsidRPr="005A3B8A" w:rsidRDefault="005A3B8A" w:rsidP="005A3B8A">
            <w:pPr>
              <w:jc w:val="center"/>
              <w:rPr>
                <w:b/>
                <w:sz w:val="24"/>
                <w:szCs w:val="24"/>
                <w:lang w:val="ru-RU"/>
              </w:rPr>
            </w:pPr>
          </w:p>
        </w:tc>
        <w:tc>
          <w:tcPr>
            <w:tcW w:w="9222" w:type="dxa"/>
          </w:tcPr>
          <w:p w:rsidR="005A3B8A" w:rsidRPr="005A3B8A" w:rsidRDefault="005A3B8A" w:rsidP="005A3B8A">
            <w:pPr>
              <w:rPr>
                <w:b/>
                <w:sz w:val="24"/>
                <w:szCs w:val="24"/>
                <w:lang w:val="ru-RU"/>
              </w:rPr>
            </w:pPr>
            <w:r w:rsidRPr="005A3B8A">
              <w:rPr>
                <w:b/>
                <w:sz w:val="24"/>
                <w:szCs w:val="24"/>
                <w:lang w:val="ru-RU"/>
              </w:rPr>
              <w:t>Промежуточная аттестация (дифференцированный зачет)</w:t>
            </w:r>
          </w:p>
        </w:tc>
        <w:tc>
          <w:tcPr>
            <w:tcW w:w="992" w:type="dxa"/>
          </w:tcPr>
          <w:p w:rsidR="005A3B8A" w:rsidRPr="005A3B8A" w:rsidRDefault="005A3B8A" w:rsidP="005A3B8A">
            <w:pPr>
              <w:jc w:val="center"/>
              <w:rPr>
                <w:b/>
                <w:sz w:val="24"/>
                <w:szCs w:val="24"/>
                <w:lang w:val="ru-RU"/>
              </w:rPr>
            </w:pPr>
          </w:p>
        </w:tc>
        <w:tc>
          <w:tcPr>
            <w:tcW w:w="3114" w:type="dxa"/>
            <w:vMerge w:val="restart"/>
          </w:tcPr>
          <w:p w:rsidR="005A3B8A" w:rsidRPr="005A3B8A" w:rsidRDefault="005A3B8A" w:rsidP="005A3B8A">
            <w:pPr>
              <w:rPr>
                <w:sz w:val="24"/>
                <w:szCs w:val="24"/>
                <w:lang w:val="ru-RU"/>
              </w:rPr>
            </w:pPr>
          </w:p>
        </w:tc>
      </w:tr>
      <w:tr w:rsidR="005A3B8A" w:rsidRPr="00023682" w:rsidTr="00B37018">
        <w:tc>
          <w:tcPr>
            <w:tcW w:w="1376" w:type="dxa"/>
          </w:tcPr>
          <w:p w:rsidR="005A3B8A" w:rsidRPr="005A3B8A" w:rsidRDefault="005A3B8A" w:rsidP="005A3B8A">
            <w:pPr>
              <w:jc w:val="center"/>
              <w:rPr>
                <w:b/>
                <w:sz w:val="24"/>
                <w:szCs w:val="24"/>
                <w:lang w:val="ru-RU"/>
              </w:rPr>
            </w:pPr>
          </w:p>
        </w:tc>
        <w:tc>
          <w:tcPr>
            <w:tcW w:w="9222" w:type="dxa"/>
          </w:tcPr>
          <w:p w:rsidR="005A3B8A" w:rsidRPr="005A3B8A" w:rsidRDefault="005A3B8A" w:rsidP="005A3B8A">
            <w:pPr>
              <w:rPr>
                <w:b/>
                <w:sz w:val="24"/>
                <w:szCs w:val="24"/>
                <w:lang w:val="ru-RU"/>
              </w:rPr>
            </w:pPr>
            <w:r w:rsidRPr="005A3B8A">
              <w:rPr>
                <w:b/>
                <w:sz w:val="24"/>
                <w:szCs w:val="24"/>
                <w:lang w:val="ru-RU"/>
              </w:rPr>
              <w:t>Итого</w:t>
            </w:r>
          </w:p>
        </w:tc>
        <w:tc>
          <w:tcPr>
            <w:tcW w:w="992" w:type="dxa"/>
          </w:tcPr>
          <w:p w:rsidR="005A3B8A" w:rsidRPr="005A3B8A" w:rsidRDefault="00141BD2" w:rsidP="005A3B8A">
            <w:pPr>
              <w:jc w:val="center"/>
              <w:rPr>
                <w:b/>
                <w:sz w:val="24"/>
                <w:szCs w:val="24"/>
                <w:lang w:val="ru-RU"/>
              </w:rPr>
            </w:pPr>
            <w:r w:rsidRPr="009367F4">
              <w:rPr>
                <w:b/>
                <w:sz w:val="24"/>
                <w:szCs w:val="24"/>
                <w:lang w:val="ru-RU"/>
              </w:rPr>
              <w:t>56</w:t>
            </w:r>
          </w:p>
        </w:tc>
        <w:tc>
          <w:tcPr>
            <w:tcW w:w="3114" w:type="dxa"/>
            <w:vMerge/>
          </w:tcPr>
          <w:p w:rsidR="005A3B8A" w:rsidRPr="005A3B8A" w:rsidRDefault="005A3B8A" w:rsidP="005A3B8A">
            <w:pPr>
              <w:rPr>
                <w:sz w:val="24"/>
                <w:szCs w:val="24"/>
                <w:lang w:val="ru-RU"/>
              </w:rPr>
            </w:pPr>
          </w:p>
        </w:tc>
      </w:tr>
    </w:tbl>
    <w:p w:rsidR="005A3B8A" w:rsidRPr="009367F4" w:rsidRDefault="005A3B8A" w:rsidP="009367F4">
      <w:pPr>
        <w:rPr>
          <w:b/>
          <w:sz w:val="24"/>
          <w:szCs w:val="24"/>
          <w:lang w:val="ru-RU" w:eastAsia="ru-RU"/>
        </w:rPr>
        <w:sectPr w:rsidR="005A3B8A" w:rsidRPr="009367F4" w:rsidSect="00B57379">
          <w:pgSz w:w="16838" w:h="11906" w:orient="landscape"/>
          <w:pgMar w:top="1134" w:right="1134" w:bottom="993" w:left="1134" w:header="709" w:footer="709" w:gutter="0"/>
          <w:cols w:space="708"/>
          <w:titlePg/>
          <w:docGrid w:linePitch="360"/>
        </w:sectPr>
      </w:pPr>
    </w:p>
    <w:p w:rsidR="00C16C7F" w:rsidRPr="00C16C7F" w:rsidRDefault="00C16C7F" w:rsidP="009367F4">
      <w:pPr>
        <w:rPr>
          <w:i/>
          <w:sz w:val="24"/>
          <w:szCs w:val="24"/>
          <w:lang w:val="ru-RU" w:eastAsia="ru-RU"/>
        </w:rPr>
        <w:sectPr w:rsidR="00C16C7F" w:rsidRPr="00C16C7F" w:rsidSect="009367F4">
          <w:pgSz w:w="16840" w:h="11907" w:orient="landscape"/>
          <w:pgMar w:top="851" w:right="1134" w:bottom="851" w:left="992" w:header="709" w:footer="709" w:gutter="0"/>
          <w:cols w:space="720"/>
        </w:sectPr>
      </w:pPr>
    </w:p>
    <w:p w:rsidR="002616A3" w:rsidRPr="002616A3" w:rsidRDefault="002616A3" w:rsidP="002616A3">
      <w:pPr>
        <w:jc w:val="center"/>
        <w:rPr>
          <w:b/>
          <w:bCs/>
          <w:sz w:val="28"/>
          <w:szCs w:val="28"/>
          <w:lang w:val="ru-RU" w:eastAsia="ru-RU"/>
        </w:rPr>
      </w:pPr>
      <w:r>
        <w:rPr>
          <w:b/>
          <w:bCs/>
          <w:sz w:val="28"/>
          <w:szCs w:val="28"/>
          <w:lang w:val="ru-RU" w:eastAsia="ru-RU"/>
        </w:rPr>
        <w:lastRenderedPageBreak/>
        <w:t xml:space="preserve">3. </w:t>
      </w:r>
      <w:r w:rsidRPr="002616A3">
        <w:rPr>
          <w:b/>
          <w:bCs/>
          <w:sz w:val="28"/>
          <w:szCs w:val="28"/>
          <w:lang w:val="ru-RU" w:eastAsia="ru-RU"/>
        </w:rPr>
        <w:t>УСЛОВИЯ РЕАЛИЗАЦИИ ПРОГРАММЫ УЧЕБНОЙ ДИСЦИПЛИНЫ</w:t>
      </w:r>
      <w:r>
        <w:rPr>
          <w:b/>
          <w:bCs/>
          <w:sz w:val="28"/>
          <w:szCs w:val="28"/>
          <w:lang w:val="ru-RU" w:eastAsia="ru-RU"/>
        </w:rPr>
        <w:t xml:space="preserve"> ОДБ 03</w:t>
      </w:r>
      <w:r w:rsidRPr="002616A3">
        <w:rPr>
          <w:b/>
          <w:bCs/>
          <w:sz w:val="28"/>
          <w:szCs w:val="28"/>
          <w:lang w:val="ru-RU" w:eastAsia="ru-RU"/>
        </w:rPr>
        <w:t xml:space="preserve"> «</w:t>
      </w:r>
      <w:r>
        <w:rPr>
          <w:b/>
          <w:bCs/>
          <w:sz w:val="28"/>
          <w:szCs w:val="28"/>
          <w:lang w:val="ru-RU" w:eastAsia="ru-RU"/>
        </w:rPr>
        <w:t>Родная литература</w:t>
      </w:r>
      <w:r w:rsidRPr="002616A3">
        <w:rPr>
          <w:b/>
          <w:bCs/>
          <w:sz w:val="28"/>
          <w:szCs w:val="28"/>
          <w:lang w:val="ru-RU" w:eastAsia="ru-RU"/>
        </w:rPr>
        <w:t>».</w:t>
      </w:r>
    </w:p>
    <w:p w:rsidR="002616A3" w:rsidRDefault="002616A3" w:rsidP="00C16C7F">
      <w:pPr>
        <w:suppressAutoHyphens/>
        <w:ind w:firstLine="709"/>
        <w:jc w:val="both"/>
        <w:rPr>
          <w:bCs/>
          <w:sz w:val="24"/>
          <w:szCs w:val="24"/>
          <w:lang w:val="ru-RU" w:eastAsia="ru-RU"/>
        </w:rPr>
      </w:pPr>
    </w:p>
    <w:p w:rsidR="00C16C7F" w:rsidRPr="00C16C7F" w:rsidRDefault="002616A3" w:rsidP="002616A3">
      <w:pPr>
        <w:suppressAutoHyphens/>
        <w:jc w:val="both"/>
        <w:rPr>
          <w:rFonts w:eastAsia="Calibri"/>
          <w:sz w:val="24"/>
          <w:szCs w:val="24"/>
          <w:lang w:val="ru-RU"/>
        </w:rPr>
      </w:pPr>
      <w:r w:rsidRPr="002616A3">
        <w:rPr>
          <w:b/>
          <w:bCs/>
          <w:sz w:val="24"/>
          <w:szCs w:val="24"/>
          <w:lang w:val="ru-RU" w:eastAsia="ru-RU"/>
        </w:rPr>
        <w:t>3.1</w:t>
      </w:r>
      <w:r>
        <w:rPr>
          <w:bCs/>
          <w:sz w:val="24"/>
          <w:szCs w:val="24"/>
          <w:lang w:val="ru-RU" w:eastAsia="ru-RU"/>
        </w:rPr>
        <w:t xml:space="preserve"> </w:t>
      </w:r>
      <w:r w:rsidR="00C16C7F" w:rsidRPr="00C16C7F">
        <w:rPr>
          <w:bCs/>
          <w:sz w:val="24"/>
          <w:szCs w:val="24"/>
          <w:lang w:val="ru-RU" w:eastAsia="ru-RU"/>
        </w:rPr>
        <w:t>Для реализации программы учебной дисциплины</w:t>
      </w:r>
      <w:r w:rsidR="00C16C7F" w:rsidRPr="009367F4">
        <w:rPr>
          <w:bCs/>
          <w:sz w:val="24"/>
          <w:szCs w:val="24"/>
          <w:lang w:val="ru-RU" w:eastAsia="ru-RU"/>
        </w:rPr>
        <w:t xml:space="preserve"> ОДБ 03 </w:t>
      </w:r>
      <w:r w:rsidR="00C16C7F" w:rsidRPr="00C16C7F">
        <w:rPr>
          <w:bCs/>
          <w:sz w:val="24"/>
          <w:szCs w:val="24"/>
          <w:lang w:val="ru-RU" w:eastAsia="ru-RU"/>
        </w:rPr>
        <w:t>«</w:t>
      </w:r>
      <w:r w:rsidR="00C16C7F" w:rsidRPr="009367F4">
        <w:rPr>
          <w:bCs/>
          <w:sz w:val="24"/>
          <w:szCs w:val="24"/>
          <w:lang w:val="ru-RU" w:eastAsia="ru-RU"/>
        </w:rPr>
        <w:t>Родная литература</w:t>
      </w:r>
      <w:r w:rsidR="00C16C7F" w:rsidRPr="00C16C7F">
        <w:rPr>
          <w:bCs/>
          <w:sz w:val="24"/>
          <w:szCs w:val="24"/>
          <w:lang w:val="ru-RU" w:eastAsia="ru-RU"/>
        </w:rPr>
        <w:t xml:space="preserve">» предусмотрен кабинет русского языка № 303. </w:t>
      </w:r>
      <w:r w:rsidR="00C16C7F" w:rsidRPr="00C16C7F">
        <w:rPr>
          <w:sz w:val="24"/>
          <w:szCs w:val="24"/>
          <w:lang w:val="ru-RU"/>
        </w:rPr>
        <w:t xml:space="preserve">Помещение кабинета соответствует требованиям Санитарно-эпидемиологических правил и нормативов (СанПиН 2.4.2 № 178–02): оснащено типовым оборудованием, в том числе </w:t>
      </w:r>
      <w:r w:rsidR="00C16C7F" w:rsidRPr="00C16C7F">
        <w:rPr>
          <w:rFonts w:eastAsia="Calibri"/>
          <w:sz w:val="24"/>
          <w:szCs w:val="24"/>
          <w:lang w:val="ru-RU"/>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C16C7F" w:rsidRPr="00C16C7F" w:rsidRDefault="00C16C7F" w:rsidP="00C16C7F">
      <w:pPr>
        <w:ind w:firstLine="709"/>
        <w:contextualSpacing/>
        <w:jc w:val="both"/>
        <w:rPr>
          <w:sz w:val="24"/>
          <w:szCs w:val="24"/>
          <w:lang w:val="ru-RU"/>
        </w:rPr>
      </w:pPr>
    </w:p>
    <w:p w:rsidR="00C16C7F" w:rsidRPr="00C16C7F" w:rsidRDefault="00C16C7F" w:rsidP="002616A3">
      <w:pPr>
        <w:contextualSpacing/>
        <w:jc w:val="both"/>
        <w:rPr>
          <w:sz w:val="24"/>
          <w:szCs w:val="24"/>
          <w:lang w:val="ru-RU"/>
        </w:rPr>
      </w:pPr>
      <w:r w:rsidRPr="00C16C7F">
        <w:rPr>
          <w:sz w:val="24"/>
          <w:szCs w:val="24"/>
          <w:lang w:val="ru-RU"/>
        </w:rPr>
        <w:t>Оборудование учебного кабинета:</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посадочные места по количеству обучающихся;</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рабочее место преподавателя;</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комплект учебно-наглядных пособий;</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комплект электронных видеоматериалов;</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задания для контрольных работ;</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профессионально ориентированные задания;</w:t>
      </w:r>
    </w:p>
    <w:p w:rsidR="00C16C7F" w:rsidRPr="00C16C7F" w:rsidRDefault="00C16C7F" w:rsidP="002616A3">
      <w:pPr>
        <w:contextualSpacing/>
        <w:jc w:val="both"/>
        <w:rPr>
          <w:sz w:val="24"/>
          <w:szCs w:val="24"/>
          <w:lang w:val="ru-RU"/>
        </w:rPr>
      </w:pPr>
    </w:p>
    <w:p w:rsidR="00C16C7F" w:rsidRPr="00C16C7F" w:rsidRDefault="00C16C7F" w:rsidP="002616A3">
      <w:pPr>
        <w:contextualSpacing/>
        <w:jc w:val="both"/>
        <w:rPr>
          <w:sz w:val="24"/>
          <w:szCs w:val="24"/>
          <w:lang w:val="ru-RU"/>
        </w:rPr>
      </w:pPr>
      <w:r w:rsidRPr="00C16C7F">
        <w:rPr>
          <w:sz w:val="24"/>
          <w:szCs w:val="24"/>
          <w:lang w:val="ru-RU"/>
        </w:rPr>
        <w:t>Технические средства обучения:</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персональный компьютер с лицензионным программным обеспечением;</w:t>
      </w:r>
    </w:p>
    <w:p w:rsidR="00C16C7F" w:rsidRPr="00C16C7F" w:rsidRDefault="00C16C7F" w:rsidP="002616A3">
      <w:pPr>
        <w:numPr>
          <w:ilvl w:val="0"/>
          <w:numId w:val="30"/>
        </w:numPr>
        <w:suppressAutoHyphens/>
        <w:spacing w:after="160" w:line="259" w:lineRule="auto"/>
        <w:ind w:left="0" w:firstLine="0"/>
        <w:contextualSpacing/>
        <w:jc w:val="both"/>
        <w:rPr>
          <w:sz w:val="24"/>
          <w:szCs w:val="24"/>
          <w:lang w:val="ru-RU" w:eastAsia="ar-SA"/>
        </w:rPr>
      </w:pPr>
      <w:r w:rsidRPr="00C16C7F">
        <w:rPr>
          <w:sz w:val="24"/>
          <w:szCs w:val="24"/>
          <w:lang w:val="ru-RU" w:eastAsia="ar-SA"/>
        </w:rPr>
        <w:t>проектор с экраном.</w:t>
      </w:r>
    </w:p>
    <w:p w:rsidR="00C16C7F" w:rsidRPr="00C16C7F" w:rsidRDefault="00C16C7F" w:rsidP="002616A3">
      <w:pPr>
        <w:contextualSpacing/>
        <w:jc w:val="both"/>
        <w:rPr>
          <w:sz w:val="24"/>
          <w:szCs w:val="24"/>
          <w:lang w:val="ru-RU"/>
        </w:rPr>
      </w:pPr>
    </w:p>
    <w:p w:rsidR="00C16C7F" w:rsidRPr="00C16C7F" w:rsidRDefault="00C16C7F" w:rsidP="002616A3">
      <w:pPr>
        <w:contextualSpacing/>
        <w:jc w:val="both"/>
        <w:rPr>
          <w:sz w:val="24"/>
          <w:szCs w:val="24"/>
          <w:lang w:val="ru-RU"/>
        </w:rPr>
      </w:pPr>
      <w:r w:rsidRPr="00C16C7F">
        <w:rPr>
          <w:sz w:val="24"/>
          <w:szCs w:val="24"/>
          <w:lang w:val="ru-RU"/>
        </w:rPr>
        <w:t>Залы:</w:t>
      </w:r>
    </w:p>
    <w:p w:rsidR="00C16C7F" w:rsidRPr="00C16C7F" w:rsidRDefault="00C16C7F" w:rsidP="002616A3">
      <w:pPr>
        <w:contextualSpacing/>
        <w:jc w:val="both"/>
        <w:rPr>
          <w:sz w:val="24"/>
          <w:szCs w:val="24"/>
          <w:lang w:val="ru-RU"/>
        </w:rPr>
      </w:pPr>
      <w:r w:rsidRPr="00C16C7F">
        <w:rPr>
          <w:sz w:val="24"/>
          <w:szCs w:val="24"/>
          <w:lang w:val="ru-RU"/>
        </w:rPr>
        <w:t>Библиотека, читальный зал с выходом в сеть Интернет.</w:t>
      </w:r>
    </w:p>
    <w:p w:rsidR="00C16C7F" w:rsidRPr="00C16C7F" w:rsidRDefault="00C16C7F" w:rsidP="00C16C7F">
      <w:pPr>
        <w:ind w:firstLine="709"/>
        <w:contextualSpacing/>
        <w:jc w:val="both"/>
        <w:rPr>
          <w:sz w:val="24"/>
          <w:szCs w:val="24"/>
          <w:lang w:val="ru-RU"/>
        </w:rPr>
      </w:pPr>
    </w:p>
    <w:p w:rsidR="00C16C7F" w:rsidRPr="00C16C7F" w:rsidRDefault="00C16C7F" w:rsidP="00313F83">
      <w:pPr>
        <w:contextualSpacing/>
        <w:jc w:val="both"/>
        <w:rPr>
          <w:b/>
          <w:sz w:val="24"/>
          <w:szCs w:val="24"/>
          <w:lang w:val="ru-RU"/>
        </w:rPr>
      </w:pPr>
      <w:r w:rsidRPr="00C16C7F">
        <w:rPr>
          <w:b/>
          <w:sz w:val="24"/>
          <w:szCs w:val="24"/>
          <w:lang w:val="ru-RU"/>
        </w:rPr>
        <w:t>3.2. Информационное обеспечение реализации программы</w:t>
      </w:r>
    </w:p>
    <w:p w:rsidR="00C16C7F" w:rsidRPr="00C16C7F" w:rsidRDefault="00C16C7F" w:rsidP="00C16C7F">
      <w:pPr>
        <w:ind w:firstLine="709"/>
        <w:contextualSpacing/>
        <w:jc w:val="both"/>
        <w:rPr>
          <w:sz w:val="24"/>
          <w:szCs w:val="24"/>
          <w:lang w:val="ru-RU"/>
        </w:rPr>
      </w:pPr>
      <w:r w:rsidRPr="00C16C7F">
        <w:rPr>
          <w:sz w:val="24"/>
          <w:szCs w:val="24"/>
          <w:lang w:val="ru-RU"/>
        </w:rPr>
        <w:t xml:space="preserve">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 </w:t>
      </w:r>
    </w:p>
    <w:p w:rsidR="00C16C7F" w:rsidRPr="00C16C7F" w:rsidRDefault="00C16C7F" w:rsidP="00C16C7F">
      <w:pPr>
        <w:ind w:firstLine="709"/>
        <w:contextualSpacing/>
        <w:jc w:val="both"/>
        <w:rPr>
          <w:b/>
          <w:sz w:val="24"/>
          <w:szCs w:val="24"/>
          <w:lang w:val="x-none" w:eastAsia="x-none"/>
        </w:rPr>
      </w:pPr>
    </w:p>
    <w:p w:rsidR="00C16C7F" w:rsidRDefault="00C16C7F" w:rsidP="00313F83">
      <w:pPr>
        <w:contextualSpacing/>
        <w:rPr>
          <w:b/>
          <w:sz w:val="24"/>
          <w:szCs w:val="24"/>
          <w:lang w:val="x-none" w:eastAsia="x-none"/>
        </w:rPr>
      </w:pPr>
      <w:r w:rsidRPr="00C16C7F">
        <w:rPr>
          <w:b/>
          <w:sz w:val="24"/>
          <w:szCs w:val="24"/>
          <w:lang w:val="x-none" w:eastAsia="x-none"/>
        </w:rPr>
        <w:t xml:space="preserve">3.2.1. </w:t>
      </w:r>
      <w:r w:rsidRPr="00C16C7F">
        <w:rPr>
          <w:b/>
          <w:sz w:val="24"/>
          <w:szCs w:val="24"/>
          <w:lang w:val="ru-RU" w:eastAsia="x-none"/>
        </w:rPr>
        <w:t>Основные печатные</w:t>
      </w:r>
      <w:r w:rsidRPr="00C16C7F">
        <w:rPr>
          <w:b/>
          <w:sz w:val="24"/>
          <w:szCs w:val="24"/>
          <w:lang w:val="x-none" w:eastAsia="x-none"/>
        </w:rPr>
        <w:t xml:space="preserve"> издания</w:t>
      </w:r>
    </w:p>
    <w:p w:rsidR="0043191F" w:rsidRDefault="0043191F" w:rsidP="0043191F">
      <w:pPr>
        <w:pStyle w:val="a8"/>
        <w:rPr>
          <w:lang w:val="ru-RU"/>
        </w:rPr>
      </w:pPr>
    </w:p>
    <w:p w:rsidR="0043191F" w:rsidRPr="00A908AD" w:rsidRDefault="0043191F" w:rsidP="0043191F">
      <w:pPr>
        <w:pStyle w:val="a8"/>
        <w:rPr>
          <w:lang w:val="ru-RU"/>
        </w:rPr>
      </w:pPr>
      <w:r>
        <w:rPr>
          <w:rStyle w:val="aa"/>
        </w:rPr>
        <w:footnoteRef/>
      </w:r>
      <w:r>
        <w:rPr>
          <w:lang w:val="ru-RU"/>
        </w:rPr>
        <w:t xml:space="preserve"> Кабинет№207</w:t>
      </w:r>
      <w:r w:rsidRPr="00A908AD">
        <w:rPr>
          <w:lang w:val="ru-RU"/>
        </w:rPr>
        <w:t xml:space="preserve"> «</w:t>
      </w:r>
      <w:r>
        <w:rPr>
          <w:lang w:val="ru-RU"/>
        </w:rPr>
        <w:t>Информатика</w:t>
      </w:r>
      <w:r w:rsidRPr="00A908AD">
        <w:rPr>
          <w:lang w:val="ru-RU"/>
        </w:rPr>
        <w:t>»</w:t>
      </w:r>
    </w:p>
    <w:p w:rsidR="0043191F" w:rsidRPr="0043191F" w:rsidRDefault="0043191F" w:rsidP="0043191F">
      <w:pPr>
        <w:rPr>
          <w:b/>
          <w:sz w:val="24"/>
          <w:szCs w:val="24"/>
          <w:lang w:val="ru-RU"/>
        </w:rPr>
      </w:pPr>
      <w:r>
        <w:rPr>
          <w:rStyle w:val="aa"/>
        </w:rPr>
        <w:footnoteRef/>
      </w:r>
      <w:r w:rsidRPr="00A908AD">
        <w:rPr>
          <w:lang w:val="ru-RU"/>
        </w:rPr>
        <w:t xml:space="preserve"> </w:t>
      </w:r>
      <w:hyperlink r:id="rId11" w:history="1">
        <w:r w:rsidRPr="0043191F">
          <w:rPr>
            <w:rStyle w:val="ad"/>
            <w:color w:val="auto"/>
          </w:rPr>
          <w:t>www</w:t>
        </w:r>
        <w:r w:rsidRPr="0043191F">
          <w:rPr>
            <w:rStyle w:val="ad"/>
            <w:color w:val="auto"/>
            <w:lang w:val="ru-RU"/>
          </w:rPr>
          <w:t>.</w:t>
        </w:r>
        <w:r w:rsidRPr="0043191F">
          <w:rPr>
            <w:rStyle w:val="ad"/>
            <w:color w:val="auto"/>
          </w:rPr>
          <w:t>bibliocomplectator</w:t>
        </w:r>
      </w:hyperlink>
    </w:p>
    <w:p w:rsidR="0043191F" w:rsidRPr="0043191F" w:rsidRDefault="0043191F" w:rsidP="0043191F">
      <w:pPr>
        <w:rPr>
          <w:b/>
          <w:sz w:val="24"/>
          <w:szCs w:val="24"/>
          <w:lang w:val="ru-RU"/>
        </w:rPr>
      </w:pPr>
    </w:p>
    <w:p w:rsidR="0043191F" w:rsidRPr="00550F0A" w:rsidRDefault="0043191F" w:rsidP="0043191F">
      <w:pPr>
        <w:shd w:val="clear" w:color="auto" w:fill="FFFFFF"/>
        <w:spacing w:line="240" w:lineRule="atLeast"/>
        <w:jc w:val="both"/>
        <w:rPr>
          <w:sz w:val="24"/>
          <w:szCs w:val="24"/>
          <w:lang w:val="ru-RU"/>
        </w:rPr>
      </w:pPr>
      <w:r w:rsidRPr="00550F0A">
        <w:rPr>
          <w:sz w:val="24"/>
          <w:szCs w:val="24"/>
          <w:lang w:val="ru-RU"/>
        </w:rPr>
        <w:t xml:space="preserve">1. Учебно-методическое обеспечение Русские писатели </w:t>
      </w:r>
      <w:r w:rsidRPr="00550F0A">
        <w:rPr>
          <w:sz w:val="24"/>
          <w:szCs w:val="24"/>
        </w:rPr>
        <w:t>XIX</w:t>
      </w:r>
      <w:r w:rsidRPr="00550F0A">
        <w:rPr>
          <w:sz w:val="24"/>
          <w:szCs w:val="24"/>
          <w:lang w:val="ru-RU"/>
        </w:rPr>
        <w:t xml:space="preserve"> – начала </w:t>
      </w:r>
      <w:r w:rsidRPr="00550F0A">
        <w:rPr>
          <w:sz w:val="24"/>
          <w:szCs w:val="24"/>
        </w:rPr>
        <w:t>XX</w:t>
      </w:r>
      <w:r w:rsidRPr="00550F0A">
        <w:rPr>
          <w:sz w:val="24"/>
          <w:szCs w:val="24"/>
          <w:lang w:val="ru-RU"/>
        </w:rPr>
        <w:t xml:space="preserve"> века: Библиографический</w:t>
      </w:r>
      <w:r>
        <w:rPr>
          <w:sz w:val="24"/>
          <w:szCs w:val="24"/>
          <w:lang w:val="ru-RU"/>
        </w:rPr>
        <w:t xml:space="preserve"> </w:t>
      </w:r>
      <w:r w:rsidRPr="00550F0A">
        <w:rPr>
          <w:sz w:val="24"/>
          <w:szCs w:val="24"/>
          <w:lang w:val="ru-RU"/>
        </w:rPr>
        <w:t xml:space="preserve">словарь / Под ред. Н.Н. Скатова. – М.: Просвещение, 2016 </w:t>
      </w:r>
    </w:p>
    <w:p w:rsidR="0043191F" w:rsidRPr="00550F0A" w:rsidRDefault="0043191F" w:rsidP="0043191F">
      <w:pPr>
        <w:shd w:val="clear" w:color="auto" w:fill="FFFFFF"/>
        <w:spacing w:line="240" w:lineRule="atLeast"/>
        <w:jc w:val="both"/>
        <w:rPr>
          <w:sz w:val="24"/>
          <w:szCs w:val="24"/>
          <w:lang w:val="ru-RU"/>
        </w:rPr>
      </w:pPr>
      <w:r>
        <w:rPr>
          <w:sz w:val="24"/>
          <w:szCs w:val="24"/>
          <w:lang w:val="ru-RU"/>
        </w:rPr>
        <w:t>2</w:t>
      </w:r>
      <w:r w:rsidRPr="00550F0A">
        <w:rPr>
          <w:sz w:val="24"/>
          <w:szCs w:val="24"/>
          <w:lang w:val="ru-RU"/>
        </w:rPr>
        <w:t xml:space="preserve">. Русские писатели. </w:t>
      </w:r>
      <w:r w:rsidRPr="00550F0A">
        <w:rPr>
          <w:sz w:val="24"/>
          <w:szCs w:val="24"/>
        </w:rPr>
        <w:t>XX</w:t>
      </w:r>
      <w:r w:rsidRPr="00550F0A">
        <w:rPr>
          <w:sz w:val="24"/>
          <w:szCs w:val="24"/>
          <w:lang w:val="ru-RU"/>
        </w:rPr>
        <w:t xml:space="preserve"> век. Библиографический словарь. В. 2 ч. / Под ред.Н.Н</w:t>
      </w:r>
      <w:r>
        <w:rPr>
          <w:sz w:val="24"/>
          <w:szCs w:val="24"/>
          <w:lang w:val="ru-RU"/>
        </w:rPr>
        <w:t>. Скатова. –М.: Просвещение,2016</w:t>
      </w:r>
      <w:r w:rsidRPr="00550F0A">
        <w:rPr>
          <w:sz w:val="24"/>
          <w:szCs w:val="24"/>
          <w:lang w:val="ru-RU"/>
        </w:rPr>
        <w:t>.</w:t>
      </w:r>
    </w:p>
    <w:p w:rsidR="0043191F" w:rsidRPr="00550F0A" w:rsidRDefault="0043191F" w:rsidP="0043191F">
      <w:pPr>
        <w:shd w:val="clear" w:color="auto" w:fill="FFFFFF"/>
        <w:spacing w:line="240" w:lineRule="atLeast"/>
        <w:jc w:val="both"/>
        <w:rPr>
          <w:sz w:val="24"/>
          <w:szCs w:val="24"/>
          <w:lang w:val="ru-RU"/>
        </w:rPr>
      </w:pPr>
      <w:r>
        <w:rPr>
          <w:sz w:val="24"/>
          <w:szCs w:val="24"/>
          <w:lang w:val="ru-RU"/>
        </w:rPr>
        <w:t>3.</w:t>
      </w:r>
      <w:r w:rsidRPr="00550F0A">
        <w:rPr>
          <w:sz w:val="24"/>
          <w:szCs w:val="24"/>
          <w:lang w:val="ru-RU"/>
        </w:rPr>
        <w:t xml:space="preserve">Русская литература </w:t>
      </w:r>
      <w:r w:rsidRPr="00550F0A">
        <w:rPr>
          <w:sz w:val="24"/>
          <w:szCs w:val="24"/>
        </w:rPr>
        <w:t>XIX</w:t>
      </w:r>
      <w:r w:rsidRPr="00550F0A">
        <w:rPr>
          <w:sz w:val="24"/>
          <w:szCs w:val="24"/>
          <w:lang w:val="ru-RU"/>
        </w:rPr>
        <w:t xml:space="preserve"> века: Первая половина: Хре</w:t>
      </w:r>
      <w:r>
        <w:rPr>
          <w:sz w:val="24"/>
          <w:szCs w:val="24"/>
          <w:lang w:val="ru-RU"/>
        </w:rPr>
        <w:t>с</w:t>
      </w:r>
      <w:r w:rsidRPr="00550F0A">
        <w:rPr>
          <w:sz w:val="24"/>
          <w:szCs w:val="24"/>
          <w:lang w:val="ru-RU"/>
        </w:rPr>
        <w:t>томатия историко-литературных материалов / Сост. И.Е. Каплан, П.Г. Пустовойт. – М.: Просвещение, 2016.</w:t>
      </w:r>
    </w:p>
    <w:p w:rsidR="0043191F" w:rsidRPr="00550F0A" w:rsidRDefault="0043191F" w:rsidP="0043191F">
      <w:pPr>
        <w:shd w:val="clear" w:color="auto" w:fill="FFFFFF"/>
        <w:spacing w:line="240" w:lineRule="atLeast"/>
        <w:jc w:val="both"/>
        <w:rPr>
          <w:sz w:val="24"/>
          <w:szCs w:val="24"/>
          <w:lang w:val="ru-RU"/>
        </w:rPr>
      </w:pPr>
      <w:r>
        <w:rPr>
          <w:sz w:val="24"/>
          <w:szCs w:val="24"/>
          <w:lang w:val="ru-RU"/>
        </w:rPr>
        <w:t xml:space="preserve">4. </w:t>
      </w:r>
      <w:r w:rsidRPr="00550F0A">
        <w:rPr>
          <w:sz w:val="24"/>
          <w:szCs w:val="24"/>
          <w:lang w:val="ru-RU"/>
        </w:rPr>
        <w:t xml:space="preserve">Русская литература </w:t>
      </w:r>
      <w:r w:rsidRPr="00550F0A">
        <w:rPr>
          <w:sz w:val="24"/>
          <w:szCs w:val="24"/>
        </w:rPr>
        <w:t>XIX</w:t>
      </w:r>
      <w:r w:rsidRPr="00550F0A">
        <w:rPr>
          <w:sz w:val="24"/>
          <w:szCs w:val="24"/>
          <w:lang w:val="ru-RU"/>
        </w:rPr>
        <w:t xml:space="preserve"> века: Вторая половина: Хрестоматия историко-литературных материалов / Сост. И.Е. Каплан, М.Т. Пинаев. – М.: Просвещение, 2016.</w:t>
      </w:r>
    </w:p>
    <w:p w:rsidR="0043191F" w:rsidRPr="00550F0A" w:rsidRDefault="0043191F" w:rsidP="0043191F">
      <w:pPr>
        <w:shd w:val="clear" w:color="auto" w:fill="FFFFFF"/>
        <w:spacing w:line="240" w:lineRule="atLeast"/>
        <w:jc w:val="both"/>
        <w:rPr>
          <w:b/>
          <w:bCs/>
          <w:color w:val="101010"/>
          <w:sz w:val="24"/>
          <w:szCs w:val="24"/>
          <w:lang w:val="ru-RU" w:eastAsia="ru-RU"/>
        </w:rPr>
      </w:pPr>
    </w:p>
    <w:p w:rsidR="0043191F" w:rsidRPr="00550F0A" w:rsidRDefault="0043191F" w:rsidP="0043191F">
      <w:pPr>
        <w:shd w:val="clear" w:color="auto" w:fill="FFFFFF"/>
        <w:spacing w:line="240" w:lineRule="atLeast"/>
        <w:jc w:val="both"/>
        <w:rPr>
          <w:b/>
          <w:bCs/>
          <w:color w:val="101010"/>
          <w:sz w:val="24"/>
          <w:szCs w:val="24"/>
          <w:lang w:val="ru-RU" w:eastAsia="ru-RU"/>
        </w:rPr>
      </w:pPr>
      <w:r w:rsidRPr="00550F0A">
        <w:rPr>
          <w:b/>
          <w:bCs/>
          <w:color w:val="101010"/>
          <w:sz w:val="24"/>
          <w:szCs w:val="24"/>
          <w:lang w:val="ru-RU" w:eastAsia="ru-RU"/>
        </w:rPr>
        <w:t>Интернет-ресурсы</w:t>
      </w:r>
    </w:p>
    <w:p w:rsidR="0043191F" w:rsidRPr="00550F0A" w:rsidRDefault="0043191F" w:rsidP="0043191F">
      <w:pPr>
        <w:numPr>
          <w:ilvl w:val="0"/>
          <w:numId w:val="12"/>
        </w:numPr>
        <w:shd w:val="clear" w:color="auto" w:fill="FFFFFF"/>
        <w:spacing w:after="160" w:line="240" w:lineRule="atLeast"/>
        <w:ind w:left="0" w:firstLine="0"/>
        <w:contextualSpacing/>
        <w:jc w:val="both"/>
        <w:rPr>
          <w:bCs/>
          <w:color w:val="101010"/>
          <w:sz w:val="24"/>
          <w:szCs w:val="24"/>
          <w:lang w:val="ru-RU" w:eastAsia="ru-RU"/>
        </w:rPr>
      </w:pPr>
      <w:r w:rsidRPr="00550F0A">
        <w:rPr>
          <w:bCs/>
          <w:color w:val="101010"/>
          <w:sz w:val="24"/>
          <w:szCs w:val="24"/>
          <w:lang w:val="ru-RU" w:eastAsia="ru-RU"/>
        </w:rPr>
        <w:t>http://www.klassika.ru–Библиотека классической русской литературы</w:t>
      </w:r>
    </w:p>
    <w:p w:rsidR="0043191F" w:rsidRPr="00550F0A" w:rsidRDefault="0043191F" w:rsidP="0043191F">
      <w:pPr>
        <w:numPr>
          <w:ilvl w:val="0"/>
          <w:numId w:val="12"/>
        </w:numPr>
        <w:shd w:val="clear" w:color="auto" w:fill="FFFFFF"/>
        <w:spacing w:after="160" w:line="240" w:lineRule="atLeast"/>
        <w:ind w:left="0" w:firstLine="0"/>
        <w:contextualSpacing/>
        <w:jc w:val="both"/>
        <w:rPr>
          <w:bCs/>
          <w:color w:val="101010"/>
          <w:sz w:val="24"/>
          <w:szCs w:val="24"/>
          <w:lang w:val="ru-RU" w:eastAsia="ru-RU"/>
        </w:rPr>
      </w:pPr>
      <w:r w:rsidRPr="00550F0A">
        <w:rPr>
          <w:bCs/>
          <w:color w:val="101010"/>
          <w:sz w:val="24"/>
          <w:szCs w:val="24"/>
          <w:lang w:val="ru-RU" w:eastAsia="ru-RU"/>
        </w:rPr>
        <w:t>http://www.ruthenia.ru–Русская поэзия 60-х годов.</w:t>
      </w:r>
    </w:p>
    <w:p w:rsidR="0043191F" w:rsidRPr="00550F0A"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bCs/>
          <w:color w:val="101010"/>
          <w:sz w:val="24"/>
          <w:szCs w:val="24"/>
          <w:lang w:val="ru-RU" w:eastAsia="ru-RU"/>
        </w:rPr>
        <w:t>Справочно-</w:t>
      </w:r>
      <w:r w:rsidRPr="00550F0A">
        <w:rPr>
          <w:bCs/>
          <w:sz w:val="24"/>
          <w:szCs w:val="24"/>
          <w:lang w:val="ru-RU" w:eastAsia="ru-RU"/>
        </w:rPr>
        <w:t>информационные и методические материалы:</w:t>
      </w:r>
    </w:p>
    <w:p w:rsidR="0043191F" w:rsidRPr="00550F0A"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sz w:val="24"/>
          <w:szCs w:val="24"/>
          <w:lang w:val="ru-RU" w:eastAsia="ru-RU"/>
        </w:rPr>
        <w:t xml:space="preserve">Филологический анализ текста. </w:t>
      </w:r>
      <w:hyperlink r:id="rId12" w:history="1">
        <w:r w:rsidRPr="00550F0A">
          <w:rPr>
            <w:sz w:val="24"/>
            <w:szCs w:val="24"/>
            <w:u w:val="single"/>
            <w:lang w:eastAsia="ru-RU"/>
          </w:rPr>
          <w:t>https</w:t>
        </w:r>
        <w:r w:rsidRPr="00550F0A">
          <w:rPr>
            <w:sz w:val="24"/>
            <w:szCs w:val="24"/>
            <w:u w:val="single"/>
            <w:lang w:val="ru-RU" w:eastAsia="ru-RU"/>
          </w:rPr>
          <w:t>://</w:t>
        </w:r>
        <w:r w:rsidRPr="00550F0A">
          <w:rPr>
            <w:sz w:val="24"/>
            <w:szCs w:val="24"/>
            <w:u w:val="single"/>
            <w:lang w:eastAsia="ru-RU"/>
          </w:rPr>
          <w:t>vk</w:t>
        </w:r>
        <w:r w:rsidRPr="00550F0A">
          <w:rPr>
            <w:sz w:val="24"/>
            <w:szCs w:val="24"/>
            <w:u w:val="single"/>
            <w:lang w:val="ru-RU" w:eastAsia="ru-RU"/>
          </w:rPr>
          <w:t>.</w:t>
        </w:r>
        <w:r w:rsidRPr="00550F0A">
          <w:rPr>
            <w:sz w:val="24"/>
            <w:szCs w:val="24"/>
            <w:u w:val="single"/>
            <w:lang w:eastAsia="ru-RU"/>
          </w:rPr>
          <w:t>io</w:t>
        </w:r>
        <w:r w:rsidRPr="00550F0A">
          <w:rPr>
            <w:sz w:val="24"/>
            <w:szCs w:val="24"/>
            <w:u w:val="single"/>
            <w:lang w:val="ru-RU" w:eastAsia="ru-RU"/>
          </w:rPr>
          <w:t>/</w:t>
        </w:r>
        <w:r w:rsidRPr="00550F0A">
          <w:rPr>
            <w:sz w:val="24"/>
            <w:szCs w:val="24"/>
            <w:u w:val="single"/>
            <w:lang w:eastAsia="ru-RU"/>
          </w:rPr>
          <w:t>uWDtz</w:t>
        </w:r>
      </w:hyperlink>
    </w:p>
    <w:p w:rsidR="0043191F" w:rsidRPr="00550F0A"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sz w:val="24"/>
          <w:szCs w:val="24"/>
          <w:lang w:val="ru-RU" w:eastAsia="ru-RU"/>
        </w:rPr>
        <w:t xml:space="preserve">Презентации для проведения уроков литературы. </w:t>
      </w:r>
      <w:hyperlink r:id="rId13" w:history="1">
        <w:r w:rsidRPr="00550F0A">
          <w:rPr>
            <w:sz w:val="24"/>
            <w:szCs w:val="24"/>
            <w:u w:val="single"/>
            <w:lang w:eastAsia="ru-RU"/>
          </w:rPr>
          <w:t>http</w:t>
        </w:r>
        <w:r w:rsidRPr="00550F0A">
          <w:rPr>
            <w:sz w:val="24"/>
            <w:szCs w:val="24"/>
            <w:u w:val="single"/>
            <w:lang w:val="ru-RU" w:eastAsia="ru-RU"/>
          </w:rPr>
          <w:t>://</w:t>
        </w:r>
        <w:r w:rsidRPr="00550F0A">
          <w:rPr>
            <w:sz w:val="24"/>
            <w:szCs w:val="24"/>
            <w:u w:val="single"/>
            <w:lang w:eastAsia="ru-RU"/>
          </w:rPr>
          <w:t>pedsovet</w:t>
        </w:r>
        <w:r w:rsidRPr="00550F0A">
          <w:rPr>
            <w:sz w:val="24"/>
            <w:szCs w:val="24"/>
            <w:u w:val="single"/>
            <w:lang w:val="ru-RU" w:eastAsia="ru-RU"/>
          </w:rPr>
          <w:t>.</w:t>
        </w:r>
        <w:r w:rsidRPr="00550F0A">
          <w:rPr>
            <w:sz w:val="24"/>
            <w:szCs w:val="24"/>
            <w:u w:val="single"/>
            <w:lang w:eastAsia="ru-RU"/>
          </w:rPr>
          <w:t>su</w:t>
        </w:r>
        <w:r w:rsidRPr="00550F0A">
          <w:rPr>
            <w:sz w:val="24"/>
            <w:szCs w:val="24"/>
            <w:u w:val="single"/>
            <w:lang w:val="ru-RU" w:eastAsia="ru-RU"/>
          </w:rPr>
          <w:t>/</w:t>
        </w:r>
        <w:r w:rsidRPr="00550F0A">
          <w:rPr>
            <w:sz w:val="24"/>
            <w:szCs w:val="24"/>
            <w:u w:val="single"/>
            <w:lang w:eastAsia="ru-RU"/>
          </w:rPr>
          <w:t>load</w:t>
        </w:r>
        <w:r w:rsidRPr="00550F0A">
          <w:rPr>
            <w:sz w:val="24"/>
            <w:szCs w:val="24"/>
            <w:u w:val="single"/>
            <w:lang w:val="ru-RU" w:eastAsia="ru-RU"/>
          </w:rPr>
          <w:t>/31</w:t>
        </w:r>
      </w:hyperlink>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sz w:val="24"/>
          <w:szCs w:val="24"/>
          <w:lang w:val="ru-RU" w:eastAsia="ru-RU"/>
        </w:rPr>
        <w:lastRenderedPageBreak/>
        <w:t>Материалы для проведения уроков.</w:t>
      </w:r>
      <w:r w:rsidRPr="00550F0A">
        <w:rPr>
          <w:sz w:val="24"/>
          <w:szCs w:val="24"/>
          <w:lang w:eastAsia="ru-RU"/>
        </w:rPr>
        <w:t> </w:t>
      </w:r>
      <w:r w:rsidRPr="00550F0A">
        <w:rPr>
          <w:sz w:val="24"/>
          <w:szCs w:val="24"/>
          <w:lang w:val="ru-RU" w:eastAsia="ru-RU"/>
        </w:rPr>
        <w:t xml:space="preserve">Русский язык и литература. </w:t>
      </w:r>
      <w:r w:rsidRPr="00550F0A">
        <w:rPr>
          <w:sz w:val="24"/>
          <w:szCs w:val="24"/>
          <w:lang w:eastAsia="ru-RU"/>
        </w:rPr>
        <w:t>http</w:t>
      </w:r>
      <w:r w:rsidRPr="00550F0A">
        <w:rPr>
          <w:sz w:val="24"/>
          <w:szCs w:val="24"/>
          <w:lang w:val="ru-RU" w:eastAsia="ru-RU"/>
        </w:rPr>
        <w:t>://</w:t>
      </w:r>
      <w:r w:rsidRPr="00550F0A">
        <w:rPr>
          <w:sz w:val="24"/>
          <w:szCs w:val="24"/>
          <w:lang w:eastAsia="ru-RU"/>
        </w:rPr>
        <w:t>interaktiveboard</w:t>
      </w:r>
      <w:r w:rsidRPr="00550F0A">
        <w:rPr>
          <w:sz w:val="24"/>
          <w:szCs w:val="24"/>
          <w:lang w:val="ru-RU" w:eastAsia="ru-RU"/>
        </w:rPr>
        <w:t>.</w:t>
      </w:r>
      <w:r w:rsidRPr="00550F0A">
        <w:rPr>
          <w:sz w:val="24"/>
          <w:szCs w:val="24"/>
          <w:lang w:eastAsia="ru-RU"/>
        </w:rPr>
        <w:t>ru</w:t>
      </w:r>
      <w:r w:rsidRPr="00550F0A">
        <w:rPr>
          <w:sz w:val="24"/>
          <w:szCs w:val="24"/>
          <w:lang w:val="ru-RU" w:eastAsia="ru-RU"/>
        </w:rPr>
        <w:t>/</w:t>
      </w:r>
      <w:r w:rsidRPr="00550F0A">
        <w:rPr>
          <w:sz w:val="24"/>
          <w:szCs w:val="24"/>
          <w:lang w:eastAsia="ru-RU"/>
        </w:rPr>
        <w:t>load</w:t>
      </w:r>
      <w:r w:rsidRPr="00550F0A">
        <w:rPr>
          <w:sz w:val="24"/>
          <w:szCs w:val="24"/>
          <w:lang w:val="ru-RU" w:eastAsia="ru-RU"/>
        </w:rPr>
        <w:t>/6</w:t>
      </w:r>
      <w:r w:rsidRPr="00550F0A">
        <w:rPr>
          <w:sz w:val="24"/>
          <w:szCs w:val="24"/>
          <w:lang w:eastAsia="ru-RU"/>
        </w:rPr>
        <w:t>  </w:t>
      </w:r>
    </w:p>
    <w:p w:rsidR="0043191F" w:rsidRP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43191F">
        <w:rPr>
          <w:sz w:val="24"/>
          <w:szCs w:val="24"/>
          <w:lang w:val="ru-RU" w:eastAsia="ru-RU"/>
        </w:rPr>
        <w:t>Единая коллекция</w:t>
      </w:r>
      <w:r>
        <w:rPr>
          <w:sz w:val="24"/>
          <w:szCs w:val="24"/>
          <w:lang w:val="ru-RU" w:eastAsia="ru-RU"/>
        </w:rPr>
        <w:t xml:space="preserve"> цифровых образовательных ресур</w:t>
      </w:r>
      <w:r w:rsidRPr="0043191F">
        <w:rPr>
          <w:sz w:val="24"/>
          <w:szCs w:val="24"/>
          <w:lang w:val="ru-RU" w:eastAsia="ru-RU"/>
        </w:rPr>
        <w:t>сов [Электронный ресурс] URL: </w:t>
      </w:r>
      <w:hyperlink r:id="rId14" w:history="1">
        <w:r w:rsidRPr="0043191F">
          <w:rPr>
            <w:sz w:val="24"/>
            <w:szCs w:val="24"/>
            <w:u w:val="single"/>
            <w:lang w:val="ru-RU" w:eastAsia="ru-RU"/>
          </w:rPr>
          <w:t>www.school-collection.edu.ru</w:t>
        </w:r>
      </w:hyperlink>
    </w:p>
    <w:p w:rsidR="0043191F" w:rsidRPr="00550F0A"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sz w:val="24"/>
          <w:szCs w:val="24"/>
          <w:lang w:val="ru-RU" w:eastAsia="ru-RU"/>
        </w:rPr>
        <w:t>Учебный портал по использованию электронных образовательных ресурсов [Электронный ресурс] URL: </w:t>
      </w:r>
      <w:hyperlink r:id="rId15" w:history="1">
        <w:r w:rsidRPr="00550F0A">
          <w:rPr>
            <w:sz w:val="24"/>
            <w:szCs w:val="24"/>
            <w:u w:val="single"/>
            <w:lang w:val="ru-RU" w:eastAsia="ru-RU"/>
          </w:rPr>
          <w:t>www.eor.it.ru/eor</w:t>
        </w:r>
      </w:hyperlink>
    </w:p>
    <w:p w:rsidR="0043191F" w:rsidRPr="00550F0A"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sz w:val="24"/>
          <w:szCs w:val="24"/>
          <w:lang w:val="ru-RU" w:eastAsia="ru-RU"/>
        </w:rPr>
        <w:t>Образовательный портал «Учеба» [Электронный ресурс] URL: </w:t>
      </w:r>
      <w:hyperlink r:id="rId16" w:history="1">
        <w:r w:rsidRPr="00550F0A">
          <w:rPr>
            <w:sz w:val="24"/>
            <w:szCs w:val="24"/>
            <w:u w:val="single"/>
            <w:lang w:val="ru-RU" w:eastAsia="ru-RU"/>
          </w:rPr>
          <w:t>www.Ucheba.com</w:t>
        </w:r>
      </w:hyperlink>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sz w:val="24"/>
          <w:szCs w:val="24"/>
          <w:lang w:val="ru-RU" w:eastAsia="ru-RU"/>
        </w:rPr>
        <w:t>Универсальная научно-популярная онлайн-энциклопедия «Энциклопедия Кругосвет» » [Электронный ресурс] URL: </w:t>
      </w:r>
      <w:hyperlink r:id="rId17" w:history="1">
        <w:r w:rsidRPr="00550F0A">
          <w:rPr>
            <w:sz w:val="24"/>
            <w:szCs w:val="24"/>
            <w:u w:val="single"/>
            <w:lang w:val="ru-RU" w:eastAsia="ru-RU"/>
          </w:rPr>
          <w:t>www.krugosvet.ru</w:t>
        </w:r>
      </w:hyperlink>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color w:val="000000"/>
          <w:sz w:val="24"/>
          <w:szCs w:val="24"/>
          <w:lang w:eastAsia="ru-RU"/>
        </w:rPr>
        <w:t>https</w:t>
      </w:r>
      <w:r w:rsidRPr="00550F0A">
        <w:rPr>
          <w:color w:val="000000"/>
          <w:sz w:val="24"/>
          <w:szCs w:val="24"/>
          <w:lang w:val="ru-RU" w:eastAsia="ru-RU"/>
        </w:rPr>
        <w:t>://</w:t>
      </w:r>
      <w:r w:rsidRPr="00550F0A">
        <w:rPr>
          <w:color w:val="000000"/>
          <w:sz w:val="24"/>
          <w:szCs w:val="24"/>
          <w:lang w:eastAsia="ru-RU"/>
        </w:rPr>
        <w:t>vk</w:t>
      </w:r>
      <w:r w:rsidRPr="00550F0A">
        <w:rPr>
          <w:color w:val="000000"/>
          <w:sz w:val="24"/>
          <w:szCs w:val="24"/>
          <w:lang w:val="ru-RU" w:eastAsia="ru-RU"/>
        </w:rPr>
        <w:t>-</w:t>
      </w:r>
      <w:r w:rsidRPr="00550F0A">
        <w:rPr>
          <w:color w:val="000000"/>
          <w:sz w:val="24"/>
          <w:szCs w:val="24"/>
          <w:lang w:eastAsia="ru-RU"/>
        </w:rPr>
        <w:t>cc</w:t>
      </w:r>
      <w:r w:rsidRPr="00550F0A">
        <w:rPr>
          <w:color w:val="000000"/>
          <w:sz w:val="24"/>
          <w:szCs w:val="24"/>
          <w:lang w:val="ru-RU" w:eastAsia="ru-RU"/>
        </w:rPr>
        <w:t>.</w:t>
      </w:r>
      <w:r w:rsidRPr="00550F0A">
        <w:rPr>
          <w:color w:val="000000"/>
          <w:sz w:val="24"/>
          <w:szCs w:val="24"/>
          <w:lang w:eastAsia="ru-RU"/>
        </w:rPr>
        <w:t>com</w:t>
      </w:r>
      <w:r w:rsidRPr="00550F0A">
        <w:rPr>
          <w:color w:val="000000"/>
          <w:sz w:val="24"/>
          <w:szCs w:val="24"/>
          <w:lang w:val="ru-RU" w:eastAsia="ru-RU"/>
        </w:rPr>
        <w:t>/0</w:t>
      </w:r>
      <w:r w:rsidRPr="00550F0A">
        <w:rPr>
          <w:color w:val="000000"/>
          <w:sz w:val="24"/>
          <w:szCs w:val="24"/>
          <w:lang w:eastAsia="ru-RU"/>
        </w:rPr>
        <w:t>L</w:t>
      </w:r>
      <w:r w:rsidRPr="00550F0A">
        <w:rPr>
          <w:color w:val="000000"/>
          <w:sz w:val="24"/>
          <w:szCs w:val="24"/>
          <w:lang w:val="ru-RU" w:eastAsia="ru-RU"/>
        </w:rPr>
        <w:t>2</w:t>
      </w:r>
      <w:r w:rsidRPr="00550F0A">
        <w:rPr>
          <w:color w:val="000000"/>
          <w:sz w:val="24"/>
          <w:szCs w:val="24"/>
          <w:lang w:eastAsia="ru-RU"/>
        </w:rPr>
        <w:t>r</w:t>
      </w:r>
      <w:r w:rsidRPr="00550F0A">
        <w:rPr>
          <w:color w:val="000000"/>
          <w:sz w:val="24"/>
          <w:szCs w:val="24"/>
          <w:lang w:val="ru-RU" w:eastAsia="ru-RU"/>
        </w:rPr>
        <w:t>9</w:t>
      </w:r>
      <w:r w:rsidRPr="00550F0A">
        <w:rPr>
          <w:color w:val="000000"/>
          <w:sz w:val="24"/>
          <w:szCs w:val="24"/>
          <w:lang w:eastAsia="ru-RU"/>
        </w:rPr>
        <w:t>D</w:t>
      </w:r>
      <w:r w:rsidRPr="00550F0A">
        <w:rPr>
          <w:color w:val="000000"/>
          <w:sz w:val="24"/>
          <w:szCs w:val="24"/>
          <w:lang w:val="ru-RU" w:eastAsia="ru-RU"/>
        </w:rPr>
        <w:t xml:space="preserve"> К. Г. Паустовский «Золотая роза».</w:t>
      </w:r>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color w:val="000000"/>
          <w:sz w:val="24"/>
          <w:szCs w:val="24"/>
          <w:lang w:eastAsia="ru-RU"/>
        </w:rPr>
        <w:t>https</w:t>
      </w:r>
      <w:r w:rsidRPr="00550F0A">
        <w:rPr>
          <w:color w:val="000000"/>
          <w:sz w:val="24"/>
          <w:szCs w:val="24"/>
          <w:lang w:val="ru-RU" w:eastAsia="ru-RU"/>
        </w:rPr>
        <w:t>://</w:t>
      </w:r>
      <w:r w:rsidRPr="00550F0A">
        <w:rPr>
          <w:color w:val="000000"/>
          <w:sz w:val="24"/>
          <w:szCs w:val="24"/>
          <w:lang w:eastAsia="ru-RU"/>
        </w:rPr>
        <w:t>vk</w:t>
      </w:r>
      <w:r w:rsidRPr="00550F0A">
        <w:rPr>
          <w:color w:val="000000"/>
          <w:sz w:val="24"/>
          <w:szCs w:val="24"/>
          <w:lang w:val="ru-RU" w:eastAsia="ru-RU"/>
        </w:rPr>
        <w:t>-</w:t>
      </w:r>
      <w:r w:rsidRPr="00550F0A">
        <w:rPr>
          <w:color w:val="000000"/>
          <w:sz w:val="24"/>
          <w:szCs w:val="24"/>
          <w:lang w:eastAsia="ru-RU"/>
        </w:rPr>
        <w:t>cc</w:t>
      </w:r>
      <w:r w:rsidRPr="00550F0A">
        <w:rPr>
          <w:color w:val="000000"/>
          <w:sz w:val="24"/>
          <w:szCs w:val="24"/>
          <w:lang w:val="ru-RU" w:eastAsia="ru-RU"/>
        </w:rPr>
        <w:t>.</w:t>
      </w:r>
      <w:r w:rsidRPr="00550F0A">
        <w:rPr>
          <w:color w:val="000000"/>
          <w:sz w:val="24"/>
          <w:szCs w:val="24"/>
          <w:lang w:eastAsia="ru-RU"/>
        </w:rPr>
        <w:t>com</w:t>
      </w:r>
      <w:r w:rsidRPr="00550F0A">
        <w:rPr>
          <w:color w:val="000000"/>
          <w:sz w:val="24"/>
          <w:szCs w:val="24"/>
          <w:lang w:val="ru-RU" w:eastAsia="ru-RU"/>
        </w:rPr>
        <w:t>/</w:t>
      </w:r>
      <w:r w:rsidRPr="00550F0A">
        <w:rPr>
          <w:color w:val="000000"/>
          <w:sz w:val="24"/>
          <w:szCs w:val="24"/>
          <w:lang w:eastAsia="ru-RU"/>
        </w:rPr>
        <w:t>sk</w:t>
      </w:r>
      <w:r w:rsidRPr="00550F0A">
        <w:rPr>
          <w:color w:val="000000"/>
          <w:sz w:val="24"/>
          <w:szCs w:val="24"/>
          <w:lang w:val="ru-RU" w:eastAsia="ru-RU"/>
        </w:rPr>
        <w:t>41</w:t>
      </w:r>
      <w:r w:rsidRPr="00550F0A">
        <w:rPr>
          <w:color w:val="000000"/>
          <w:sz w:val="24"/>
          <w:szCs w:val="24"/>
          <w:lang w:eastAsia="ru-RU"/>
        </w:rPr>
        <w:t>Myq</w:t>
      </w:r>
      <w:r w:rsidRPr="00550F0A">
        <w:rPr>
          <w:color w:val="000000"/>
          <w:sz w:val="24"/>
          <w:szCs w:val="24"/>
          <w:lang w:val="ru-RU" w:eastAsia="ru-RU"/>
        </w:rPr>
        <w:t xml:space="preserve"> И.С.Тургенев «Милостыня»</w:t>
      </w:r>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550F0A">
        <w:rPr>
          <w:color w:val="000000"/>
          <w:sz w:val="24"/>
          <w:szCs w:val="24"/>
          <w:lang w:val="ru-RU" w:eastAsia="ru-RU"/>
        </w:rPr>
        <w:t xml:space="preserve"> </w:t>
      </w:r>
      <w:r w:rsidRPr="00550F0A">
        <w:rPr>
          <w:color w:val="000000"/>
          <w:sz w:val="24"/>
          <w:szCs w:val="24"/>
          <w:lang w:eastAsia="ru-RU"/>
        </w:rPr>
        <w:t>https</w:t>
      </w:r>
      <w:r w:rsidRPr="00550F0A">
        <w:rPr>
          <w:color w:val="000000"/>
          <w:sz w:val="24"/>
          <w:szCs w:val="24"/>
          <w:lang w:val="ru-RU" w:eastAsia="ru-RU"/>
        </w:rPr>
        <w:t>://</w:t>
      </w:r>
      <w:r w:rsidRPr="00550F0A">
        <w:rPr>
          <w:color w:val="000000"/>
          <w:sz w:val="24"/>
          <w:szCs w:val="24"/>
          <w:lang w:eastAsia="ru-RU"/>
        </w:rPr>
        <w:t>vk</w:t>
      </w:r>
      <w:r w:rsidRPr="00550F0A">
        <w:rPr>
          <w:color w:val="000000"/>
          <w:sz w:val="24"/>
          <w:szCs w:val="24"/>
          <w:lang w:val="ru-RU" w:eastAsia="ru-RU"/>
        </w:rPr>
        <w:t>.</w:t>
      </w:r>
      <w:r w:rsidRPr="00550F0A">
        <w:rPr>
          <w:color w:val="000000"/>
          <w:sz w:val="24"/>
          <w:szCs w:val="24"/>
          <w:lang w:eastAsia="ru-RU"/>
        </w:rPr>
        <w:t>io</w:t>
      </w:r>
      <w:r w:rsidRPr="00550F0A">
        <w:rPr>
          <w:color w:val="000000"/>
          <w:sz w:val="24"/>
          <w:szCs w:val="24"/>
          <w:lang w:val="ru-RU" w:eastAsia="ru-RU"/>
        </w:rPr>
        <w:t>/</w:t>
      </w:r>
      <w:r w:rsidRPr="00550F0A">
        <w:rPr>
          <w:color w:val="000000"/>
          <w:sz w:val="24"/>
          <w:szCs w:val="24"/>
          <w:lang w:eastAsia="ru-RU"/>
        </w:rPr>
        <w:t>QHmIoNlX</w:t>
      </w:r>
      <w:r w:rsidRPr="00550F0A">
        <w:rPr>
          <w:color w:val="000000"/>
          <w:sz w:val="24"/>
          <w:szCs w:val="24"/>
          <w:lang w:val="ru-RU" w:eastAsia="ru-RU"/>
        </w:rPr>
        <w:t xml:space="preserve"> М.Цветаева «Тоска по родине! Давно…»</w:t>
      </w:r>
    </w:p>
    <w:p w:rsidR="0043191F" w:rsidRDefault="00A91E8E" w:rsidP="00313F83">
      <w:pPr>
        <w:numPr>
          <w:ilvl w:val="0"/>
          <w:numId w:val="12"/>
        </w:numPr>
        <w:shd w:val="clear" w:color="auto" w:fill="FFFFFF"/>
        <w:spacing w:after="160" w:line="240" w:lineRule="atLeast"/>
        <w:ind w:left="0" w:firstLine="0"/>
        <w:contextualSpacing/>
        <w:jc w:val="both"/>
        <w:rPr>
          <w:bCs/>
          <w:sz w:val="24"/>
          <w:szCs w:val="24"/>
          <w:lang w:val="ru-RU" w:eastAsia="ru-RU"/>
        </w:rPr>
      </w:pPr>
      <w:r w:rsidRPr="0043191F">
        <w:rPr>
          <w:color w:val="000000"/>
          <w:lang w:eastAsia="ru-RU"/>
        </w:rPr>
        <w:t>https</w:t>
      </w:r>
      <w:r w:rsidRPr="0043191F">
        <w:rPr>
          <w:color w:val="000000"/>
          <w:lang w:val="ru-RU" w:eastAsia="ru-RU"/>
        </w:rPr>
        <w:t>://</w:t>
      </w:r>
      <w:r w:rsidRPr="0043191F">
        <w:rPr>
          <w:color w:val="000000"/>
          <w:lang w:eastAsia="ru-RU"/>
        </w:rPr>
        <w:t>vk</w:t>
      </w:r>
      <w:r w:rsidRPr="0043191F">
        <w:rPr>
          <w:color w:val="000000"/>
          <w:lang w:val="ru-RU" w:eastAsia="ru-RU"/>
        </w:rPr>
        <w:t>-</w:t>
      </w:r>
      <w:r w:rsidRPr="0043191F">
        <w:rPr>
          <w:color w:val="000000"/>
          <w:lang w:eastAsia="ru-RU"/>
        </w:rPr>
        <w:t>cc</w:t>
      </w:r>
      <w:r w:rsidRPr="0043191F">
        <w:rPr>
          <w:color w:val="000000"/>
          <w:lang w:val="ru-RU" w:eastAsia="ru-RU"/>
        </w:rPr>
        <w:t>.</w:t>
      </w:r>
      <w:r w:rsidRPr="0043191F">
        <w:rPr>
          <w:color w:val="000000"/>
          <w:lang w:eastAsia="ru-RU"/>
        </w:rPr>
        <w:t>com</w:t>
      </w:r>
      <w:r w:rsidRPr="0043191F">
        <w:rPr>
          <w:color w:val="000000"/>
          <w:lang w:val="ru-RU" w:eastAsia="ru-RU"/>
        </w:rPr>
        <w:t>/</w:t>
      </w:r>
      <w:r w:rsidRPr="0043191F">
        <w:rPr>
          <w:color w:val="000000"/>
          <w:lang w:eastAsia="ru-RU"/>
        </w:rPr>
        <w:t>TOVx</w:t>
      </w:r>
      <w:r w:rsidRPr="0043191F">
        <w:rPr>
          <w:color w:val="000000"/>
          <w:lang w:val="ru-RU" w:eastAsia="ru-RU"/>
        </w:rPr>
        <w:t xml:space="preserve"> Б.Екимов «Говори, мама, говори…».</w:t>
      </w:r>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43191F">
        <w:rPr>
          <w:bCs/>
          <w:sz w:val="24"/>
          <w:szCs w:val="24"/>
          <w:lang w:val="ru-RU" w:eastAsia="ru-RU"/>
        </w:rPr>
        <w:t>https://vk-cc.com/0L2r9D К. Г. Паустовский «Золотая роза».</w:t>
      </w:r>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43191F">
        <w:rPr>
          <w:bCs/>
          <w:sz w:val="24"/>
          <w:szCs w:val="24"/>
          <w:lang w:val="ru-RU" w:eastAsia="ru-RU"/>
        </w:rPr>
        <w:t>https://vk-cc.com/sk41Myq И.С.Тургенев «Милостыня»</w:t>
      </w:r>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43191F">
        <w:rPr>
          <w:bCs/>
          <w:sz w:val="24"/>
          <w:szCs w:val="24"/>
          <w:lang w:val="ru-RU" w:eastAsia="ru-RU"/>
        </w:rPr>
        <w:t>https://vk.io/QHmIoNlX М.Цветаева «Тоска по родине! Давно…»</w:t>
      </w:r>
    </w:p>
    <w:p w:rsid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43191F">
        <w:rPr>
          <w:bCs/>
          <w:sz w:val="24"/>
          <w:szCs w:val="24"/>
          <w:lang w:val="ru-RU" w:eastAsia="ru-RU"/>
        </w:rPr>
        <w:t>https://vk-cc.com/s8Zo В. Шукшин «Мастер»</w:t>
      </w:r>
    </w:p>
    <w:p w:rsidR="00C16C7F" w:rsidRPr="0043191F" w:rsidRDefault="0043191F" w:rsidP="0043191F">
      <w:pPr>
        <w:numPr>
          <w:ilvl w:val="0"/>
          <w:numId w:val="12"/>
        </w:numPr>
        <w:shd w:val="clear" w:color="auto" w:fill="FFFFFF"/>
        <w:spacing w:after="160" w:line="240" w:lineRule="atLeast"/>
        <w:ind w:left="0" w:firstLine="0"/>
        <w:contextualSpacing/>
        <w:jc w:val="both"/>
        <w:rPr>
          <w:bCs/>
          <w:sz w:val="24"/>
          <w:szCs w:val="24"/>
          <w:lang w:val="ru-RU" w:eastAsia="ru-RU"/>
        </w:rPr>
      </w:pPr>
      <w:r w:rsidRPr="0043191F">
        <w:rPr>
          <w:bCs/>
          <w:color w:val="101010"/>
          <w:sz w:val="24"/>
          <w:szCs w:val="24"/>
          <w:lang w:val="ru-RU" w:eastAsia="ru-RU"/>
        </w:rPr>
        <w:t>http://slovardalja.net/view_search.php Толковый словарь живого великорусского языка В.Даля.</w:t>
      </w:r>
    </w:p>
    <w:p w:rsidR="0043191F" w:rsidRDefault="0043191F"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C15AD" w:rsidRDefault="00CC15AD" w:rsidP="00C16C7F">
      <w:pPr>
        <w:suppressAutoHyphens/>
        <w:spacing w:after="200" w:line="276" w:lineRule="auto"/>
        <w:ind w:left="1069"/>
        <w:contextualSpacing/>
        <w:jc w:val="center"/>
        <w:rPr>
          <w:b/>
          <w:sz w:val="24"/>
          <w:szCs w:val="24"/>
          <w:lang w:val="ru-RU" w:eastAsia="ru-RU"/>
        </w:rPr>
      </w:pPr>
    </w:p>
    <w:p w:rsidR="00C16C7F" w:rsidRPr="00C16C7F" w:rsidRDefault="00C16C7F" w:rsidP="00C16C7F">
      <w:pPr>
        <w:suppressAutoHyphens/>
        <w:spacing w:after="200" w:line="276" w:lineRule="auto"/>
        <w:ind w:left="1069"/>
        <w:contextualSpacing/>
        <w:jc w:val="center"/>
        <w:rPr>
          <w:b/>
          <w:sz w:val="24"/>
          <w:szCs w:val="24"/>
          <w:lang w:val="ru-RU" w:eastAsia="ru-RU"/>
        </w:rPr>
      </w:pPr>
      <w:r w:rsidRPr="00C16C7F">
        <w:rPr>
          <w:b/>
          <w:sz w:val="24"/>
          <w:szCs w:val="24"/>
          <w:lang w:val="ru-RU" w:eastAsia="ru-RU"/>
        </w:rPr>
        <w:lastRenderedPageBreak/>
        <w:t>4.</w:t>
      </w:r>
      <w:r w:rsidR="00953CB9">
        <w:rPr>
          <w:b/>
          <w:sz w:val="24"/>
          <w:szCs w:val="24"/>
          <w:lang w:val="ru-RU" w:eastAsia="ru-RU"/>
        </w:rPr>
        <w:t xml:space="preserve"> </w:t>
      </w:r>
      <w:r w:rsidRPr="00C16C7F">
        <w:rPr>
          <w:b/>
          <w:sz w:val="24"/>
          <w:szCs w:val="24"/>
          <w:lang w:val="ru-RU" w:eastAsia="ru-RU"/>
        </w:rPr>
        <w:t xml:space="preserve">КОНТРОЛЬ И ОЦЕНКА РЕЗУЛЬТАТОВ ОСВОЕНИЯ </w:t>
      </w:r>
      <w:r w:rsidRPr="00C16C7F">
        <w:rPr>
          <w:b/>
          <w:sz w:val="24"/>
          <w:szCs w:val="24"/>
          <w:lang w:val="ru-RU" w:eastAsia="ru-RU"/>
        </w:rPr>
        <w:br/>
        <w:t>УЧЕБНОЙ ДИСЦИПЛИНЫ</w:t>
      </w:r>
    </w:p>
    <w:p w:rsidR="00C16C7F" w:rsidRPr="00C16C7F" w:rsidRDefault="00C16C7F" w:rsidP="00C16C7F">
      <w:pPr>
        <w:spacing w:after="200" w:line="276" w:lineRule="auto"/>
        <w:contextualSpacing/>
        <w:jc w:val="center"/>
        <w:rPr>
          <w:b/>
          <w:sz w:val="24"/>
          <w:szCs w:val="24"/>
          <w:lang w:val="ru-RU"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9"/>
        <w:gridCol w:w="5030"/>
      </w:tblGrid>
      <w:tr w:rsidR="00C16C7F" w:rsidRPr="00C16C7F" w:rsidTr="009367F4">
        <w:tc>
          <w:tcPr>
            <w:tcW w:w="2457" w:type="pct"/>
          </w:tcPr>
          <w:p w:rsidR="00C16C7F" w:rsidRPr="00C16C7F" w:rsidRDefault="00C16C7F" w:rsidP="00C16C7F">
            <w:pPr>
              <w:spacing w:after="200"/>
              <w:jc w:val="center"/>
              <w:rPr>
                <w:b/>
                <w:bCs/>
                <w:sz w:val="24"/>
                <w:szCs w:val="24"/>
                <w:lang w:val="ru-RU" w:eastAsia="ru-RU"/>
              </w:rPr>
            </w:pPr>
            <w:r w:rsidRPr="00C16C7F">
              <w:rPr>
                <w:b/>
                <w:bCs/>
                <w:sz w:val="24"/>
                <w:szCs w:val="24"/>
                <w:lang w:val="ru-RU" w:eastAsia="ru-RU"/>
              </w:rPr>
              <w:t>Результаты обучения</w:t>
            </w:r>
          </w:p>
        </w:tc>
        <w:tc>
          <w:tcPr>
            <w:tcW w:w="2543" w:type="pct"/>
          </w:tcPr>
          <w:p w:rsidR="00C16C7F" w:rsidRPr="00C16C7F" w:rsidRDefault="00C16C7F" w:rsidP="00C16C7F">
            <w:pPr>
              <w:spacing w:after="200"/>
              <w:jc w:val="center"/>
              <w:rPr>
                <w:b/>
                <w:bCs/>
                <w:sz w:val="24"/>
                <w:szCs w:val="24"/>
                <w:lang w:val="ru-RU" w:eastAsia="ru-RU"/>
              </w:rPr>
            </w:pPr>
            <w:r w:rsidRPr="00C16C7F">
              <w:rPr>
                <w:b/>
                <w:bCs/>
                <w:sz w:val="24"/>
                <w:szCs w:val="24"/>
                <w:lang w:val="ru-RU" w:eastAsia="ru-RU"/>
              </w:rPr>
              <w:t>Методы оценки</w:t>
            </w:r>
          </w:p>
        </w:tc>
      </w:tr>
      <w:tr w:rsidR="00C16C7F" w:rsidRPr="009C5922" w:rsidTr="009367F4">
        <w:tc>
          <w:tcPr>
            <w:tcW w:w="2457" w:type="pct"/>
          </w:tcPr>
          <w:p w:rsidR="00C16C7F" w:rsidRPr="00C16C7F" w:rsidRDefault="00C16C7F" w:rsidP="00C16C7F">
            <w:pPr>
              <w:jc w:val="center"/>
              <w:rPr>
                <w:bCs/>
                <w:sz w:val="24"/>
                <w:szCs w:val="24"/>
                <w:lang w:val="ru-RU" w:eastAsia="ru-RU"/>
              </w:rPr>
            </w:pPr>
            <w:r w:rsidRPr="00C16C7F">
              <w:rPr>
                <w:bCs/>
                <w:sz w:val="24"/>
                <w:szCs w:val="24"/>
                <w:lang w:val="ru-RU" w:eastAsia="ru-RU"/>
              </w:rPr>
              <w:t>ПРб 05</w:t>
            </w:r>
          </w:p>
          <w:p w:rsidR="00C16C7F" w:rsidRPr="00C16C7F" w:rsidRDefault="00C16C7F" w:rsidP="00C16C7F">
            <w:pPr>
              <w:jc w:val="center"/>
              <w:rPr>
                <w:bCs/>
                <w:sz w:val="24"/>
                <w:szCs w:val="24"/>
                <w:lang w:val="ru-RU" w:eastAsia="ru-RU"/>
              </w:rPr>
            </w:pPr>
            <w:r w:rsidRPr="00C16C7F">
              <w:rPr>
                <w:bCs/>
                <w:sz w:val="24"/>
                <w:szCs w:val="24"/>
                <w:lang w:val="ru-RU" w:eastAsia="ru-RU"/>
              </w:rPr>
              <w:t>ПРб 06</w:t>
            </w:r>
          </w:p>
          <w:p w:rsidR="00C16C7F" w:rsidRPr="00C16C7F" w:rsidRDefault="00C16C7F" w:rsidP="00C16C7F">
            <w:pPr>
              <w:jc w:val="center"/>
              <w:rPr>
                <w:bCs/>
                <w:sz w:val="24"/>
                <w:szCs w:val="24"/>
                <w:lang w:val="ru-RU" w:eastAsia="ru-RU"/>
              </w:rPr>
            </w:pPr>
            <w:r w:rsidRPr="00C16C7F">
              <w:rPr>
                <w:bCs/>
                <w:sz w:val="24"/>
                <w:szCs w:val="24"/>
                <w:lang w:val="ru-RU" w:eastAsia="ru-RU"/>
              </w:rPr>
              <w:t>ПРб 07</w:t>
            </w:r>
          </w:p>
          <w:p w:rsidR="00C16C7F" w:rsidRPr="00C16C7F" w:rsidRDefault="00C16C7F" w:rsidP="00C16C7F">
            <w:pPr>
              <w:jc w:val="center"/>
              <w:rPr>
                <w:bCs/>
                <w:sz w:val="24"/>
                <w:szCs w:val="24"/>
                <w:lang w:val="ru-RU" w:eastAsia="ru-RU"/>
              </w:rPr>
            </w:pPr>
            <w:r w:rsidRPr="00C16C7F">
              <w:rPr>
                <w:bCs/>
                <w:sz w:val="24"/>
                <w:szCs w:val="24"/>
                <w:lang w:val="ru-RU" w:eastAsia="ru-RU"/>
              </w:rPr>
              <w:t>ПРб 08</w:t>
            </w:r>
          </w:p>
          <w:p w:rsidR="00C16C7F" w:rsidRPr="00C16C7F" w:rsidRDefault="00C16C7F" w:rsidP="00C16C7F">
            <w:pPr>
              <w:jc w:val="center"/>
              <w:rPr>
                <w:bCs/>
                <w:sz w:val="24"/>
                <w:szCs w:val="24"/>
                <w:lang w:val="ru-RU" w:eastAsia="ru-RU"/>
              </w:rPr>
            </w:pPr>
            <w:r w:rsidRPr="00C16C7F">
              <w:rPr>
                <w:bCs/>
                <w:sz w:val="24"/>
                <w:szCs w:val="24"/>
                <w:lang w:val="ru-RU" w:eastAsia="ru-RU"/>
              </w:rPr>
              <w:t>ПРб 09</w:t>
            </w:r>
          </w:p>
          <w:p w:rsidR="00C16C7F" w:rsidRPr="00C16C7F" w:rsidRDefault="00C16C7F" w:rsidP="00C16C7F">
            <w:pPr>
              <w:jc w:val="center"/>
              <w:rPr>
                <w:bCs/>
                <w:sz w:val="24"/>
                <w:szCs w:val="24"/>
                <w:lang w:val="ru-RU" w:eastAsia="ru-RU"/>
              </w:rPr>
            </w:pPr>
            <w:r w:rsidRPr="00C16C7F">
              <w:rPr>
                <w:bCs/>
                <w:sz w:val="24"/>
                <w:szCs w:val="24"/>
                <w:lang w:val="ru-RU" w:eastAsia="ru-RU"/>
              </w:rPr>
              <w:t>ПРб 10</w:t>
            </w:r>
          </w:p>
          <w:p w:rsidR="00C16C7F" w:rsidRPr="00C16C7F" w:rsidRDefault="00C16C7F" w:rsidP="00C16C7F">
            <w:pPr>
              <w:jc w:val="center"/>
              <w:rPr>
                <w:bCs/>
                <w:sz w:val="24"/>
                <w:szCs w:val="24"/>
                <w:lang w:val="ru-RU" w:eastAsia="ru-RU"/>
              </w:rPr>
            </w:pPr>
          </w:p>
        </w:tc>
        <w:tc>
          <w:tcPr>
            <w:tcW w:w="2543" w:type="pct"/>
          </w:tcPr>
          <w:p w:rsidR="00C16C7F" w:rsidRPr="00C16C7F" w:rsidRDefault="00C16C7F" w:rsidP="00C16C7F">
            <w:pPr>
              <w:spacing w:after="200"/>
              <w:rPr>
                <w:bCs/>
                <w:sz w:val="24"/>
                <w:szCs w:val="24"/>
                <w:lang w:val="ru-RU" w:eastAsia="ru-RU"/>
              </w:rPr>
            </w:pPr>
            <w:r w:rsidRPr="00C16C7F">
              <w:rPr>
                <w:bCs/>
                <w:sz w:val="24"/>
                <w:szCs w:val="24"/>
                <w:lang w:val="ru-RU" w:eastAsia="ru-RU"/>
              </w:rPr>
              <w:t>Оценка результатов устных ответов, аналитической работы с текстами художественной литературы, написания сочинений, эссе (в том числе профессионально ориентированных), составления развернутых устных и письменных высказываний, заданий экзамена</w:t>
            </w:r>
          </w:p>
        </w:tc>
      </w:tr>
    </w:tbl>
    <w:p w:rsidR="00C16C7F" w:rsidRDefault="00C16C7F"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Default="00CC15AD" w:rsidP="00503B9C">
      <w:pPr>
        <w:ind w:firstLine="709"/>
        <w:rPr>
          <w:b/>
          <w:sz w:val="24"/>
          <w:szCs w:val="24"/>
          <w:lang w:val="ru-RU" w:eastAsia="ru-RU"/>
        </w:rPr>
      </w:pPr>
    </w:p>
    <w:p w:rsidR="00CC15AD" w:rsidRPr="009367F4" w:rsidRDefault="00CC15AD" w:rsidP="00503B9C">
      <w:pPr>
        <w:ind w:firstLine="709"/>
        <w:rPr>
          <w:b/>
          <w:sz w:val="24"/>
          <w:szCs w:val="24"/>
          <w:lang w:val="ru-RU" w:eastAsia="ru-RU"/>
        </w:rPr>
      </w:pPr>
    </w:p>
    <w:p w:rsidR="009367F4" w:rsidRPr="009367F4" w:rsidRDefault="009367F4" w:rsidP="009367F4">
      <w:pPr>
        <w:pStyle w:val="1"/>
        <w:numPr>
          <w:ilvl w:val="0"/>
          <w:numId w:val="33"/>
        </w:numPr>
        <w:tabs>
          <w:tab w:val="num" w:pos="644"/>
        </w:tabs>
        <w:spacing w:line="259" w:lineRule="auto"/>
        <w:ind w:left="644" w:hanging="360"/>
        <w:rPr>
          <w:rFonts w:ascii="Times New Roman" w:eastAsia="Times New Roman" w:hAnsi="Times New Roman" w:cs="Times New Roman"/>
          <w:b/>
          <w:bCs/>
          <w:color w:val="000000"/>
          <w:sz w:val="24"/>
          <w:szCs w:val="24"/>
          <w:lang w:eastAsia="ru-RU"/>
        </w:rPr>
      </w:pPr>
      <w:bookmarkStart w:id="2" w:name="_Toc96354060"/>
      <w:r w:rsidRPr="009367F4">
        <w:rPr>
          <w:rFonts w:ascii="Times New Roman" w:eastAsia="Times New Roman" w:hAnsi="Times New Roman" w:cs="Times New Roman"/>
          <w:b/>
          <w:bCs/>
          <w:color w:val="000000"/>
          <w:sz w:val="24"/>
          <w:szCs w:val="24"/>
          <w:lang w:eastAsia="ru-RU"/>
        </w:rPr>
        <w:lastRenderedPageBreak/>
        <w:t>ФОНДЫ ОЦЕНОЧНЫХ СРЕДСТВ</w:t>
      </w:r>
      <w:bookmarkEnd w:id="2"/>
      <w:r w:rsidRPr="009367F4">
        <w:rPr>
          <w:rFonts w:ascii="Times New Roman" w:eastAsia="Times New Roman" w:hAnsi="Times New Roman" w:cs="Times New Roman"/>
          <w:b/>
          <w:bCs/>
          <w:color w:val="000000"/>
          <w:sz w:val="24"/>
          <w:szCs w:val="24"/>
          <w:lang w:eastAsia="ru-RU"/>
        </w:rPr>
        <w:t xml:space="preserve"> </w:t>
      </w:r>
    </w:p>
    <w:p w:rsidR="009367F4" w:rsidRPr="009367F4" w:rsidRDefault="009367F4" w:rsidP="009367F4">
      <w:pPr>
        <w:jc w:val="both"/>
        <w:rPr>
          <w:iCs/>
          <w:sz w:val="24"/>
          <w:szCs w:val="24"/>
        </w:rPr>
      </w:pPr>
    </w:p>
    <w:p w:rsidR="009367F4" w:rsidRPr="009367F4" w:rsidRDefault="009367F4" w:rsidP="009367F4">
      <w:pPr>
        <w:pStyle w:val="ab"/>
        <w:numPr>
          <w:ilvl w:val="0"/>
          <w:numId w:val="32"/>
        </w:numPr>
        <w:ind w:left="0" w:firstLine="0"/>
        <w:jc w:val="both"/>
        <w:rPr>
          <w:sz w:val="24"/>
          <w:szCs w:val="24"/>
          <w:lang w:val="ru-RU"/>
        </w:rPr>
      </w:pPr>
      <w:bookmarkStart w:id="3" w:name="_Toc96354880"/>
      <w:r w:rsidRPr="009367F4">
        <w:rPr>
          <w:rStyle w:val="12"/>
          <w:rFonts w:ascii="Times New Roman" w:hAnsi="Times New Roman"/>
          <w:b/>
          <w:bCs/>
          <w:color w:val="000000"/>
          <w:sz w:val="24"/>
          <w:szCs w:val="24"/>
          <w:lang w:val="ru-RU"/>
        </w:rPr>
        <w:t>Результаты обучения</w:t>
      </w:r>
      <w:bookmarkEnd w:id="3"/>
      <w:r>
        <w:rPr>
          <w:rStyle w:val="12"/>
          <w:rFonts w:ascii="Times New Roman" w:hAnsi="Times New Roman"/>
          <w:b/>
          <w:bCs/>
          <w:color w:val="000000"/>
          <w:sz w:val="24"/>
          <w:szCs w:val="24"/>
          <w:lang w:val="ru-RU"/>
        </w:rPr>
        <w:t xml:space="preserve"> ОДБ 03</w:t>
      </w:r>
      <w:r w:rsidRPr="009367F4">
        <w:rPr>
          <w:rStyle w:val="12"/>
          <w:rFonts w:ascii="Times New Roman" w:hAnsi="Times New Roman"/>
          <w:b/>
          <w:bCs/>
          <w:color w:val="000000"/>
          <w:sz w:val="24"/>
          <w:szCs w:val="24"/>
          <w:lang w:val="ru-RU"/>
        </w:rPr>
        <w:t xml:space="preserve"> «</w:t>
      </w:r>
      <w:r>
        <w:rPr>
          <w:rStyle w:val="12"/>
          <w:rFonts w:ascii="Times New Roman" w:hAnsi="Times New Roman"/>
          <w:b/>
          <w:bCs/>
          <w:color w:val="000000"/>
          <w:sz w:val="24"/>
          <w:szCs w:val="24"/>
          <w:lang w:val="ru-RU"/>
        </w:rPr>
        <w:t>Родная литература</w:t>
      </w:r>
      <w:r w:rsidRPr="009367F4">
        <w:rPr>
          <w:rStyle w:val="12"/>
          <w:rFonts w:ascii="Times New Roman" w:hAnsi="Times New Roman"/>
          <w:b/>
          <w:bCs/>
          <w:color w:val="000000"/>
          <w:sz w:val="24"/>
          <w:szCs w:val="24"/>
          <w:lang w:val="ru-RU"/>
        </w:rPr>
        <w:t>».</w:t>
      </w:r>
    </w:p>
    <w:p w:rsidR="009367F4" w:rsidRPr="009367F4" w:rsidRDefault="009367F4" w:rsidP="009367F4">
      <w:pPr>
        <w:pStyle w:val="ab"/>
        <w:ind w:left="0" w:firstLine="709"/>
        <w:jc w:val="both"/>
        <w:rPr>
          <w:sz w:val="24"/>
          <w:szCs w:val="24"/>
          <w:lang w:val="ru-RU"/>
        </w:rPr>
      </w:pPr>
      <w:r w:rsidRPr="009367F4">
        <w:rPr>
          <w:sz w:val="24"/>
          <w:szCs w:val="24"/>
          <w:lang w:val="ru-RU"/>
        </w:rPr>
        <w:t>Содержание общеобразовательной дисциплины</w:t>
      </w:r>
      <w:r>
        <w:rPr>
          <w:sz w:val="24"/>
          <w:szCs w:val="24"/>
          <w:lang w:val="ru-RU"/>
        </w:rPr>
        <w:t xml:space="preserve"> ОДБ 03 </w:t>
      </w:r>
      <w:r w:rsidRPr="009367F4">
        <w:rPr>
          <w:sz w:val="24"/>
          <w:szCs w:val="24"/>
          <w:lang w:val="ru-RU"/>
        </w:rPr>
        <w:t>«Родная литература» направлено на достижение всех личностных (далее – ЛР), метапредметных (далее – МР) и предметных (далее – ПР) результатов обучения, регламентированных ФГОС СОО и с учетом примерной основной образовательной программой среднего общего образования (ПООП СОО).</w:t>
      </w:r>
      <w:r w:rsidRPr="009367F4">
        <w:rPr>
          <w:rFonts w:eastAsia="Calibri"/>
          <w:sz w:val="24"/>
          <w:szCs w:val="24"/>
          <w:lang w:val="ru-RU"/>
        </w:rPr>
        <w:t xml:space="preserve"> </w:t>
      </w:r>
      <w:r w:rsidRPr="009367F4">
        <w:rPr>
          <w:i/>
          <w:sz w:val="24"/>
          <w:szCs w:val="24"/>
          <w:lang w:val="ru-RU"/>
        </w:rPr>
        <w:t xml:space="preserve">Приказ Минобрнауки России от 02.08.2013 </w:t>
      </w:r>
      <w:r w:rsidRPr="009367F4">
        <w:rPr>
          <w:i/>
          <w:sz w:val="24"/>
          <w:szCs w:val="24"/>
        </w:rPr>
        <w:t>N</w:t>
      </w:r>
      <w:r w:rsidRPr="009367F4">
        <w:rPr>
          <w:i/>
          <w:sz w:val="24"/>
          <w:szCs w:val="24"/>
          <w:lang w:val="ru-RU"/>
        </w:rPr>
        <w:t xml:space="preserve"> 853 (ред. от 13.07.2021)</w:t>
      </w:r>
    </w:p>
    <w:p w:rsidR="00FE5CD7" w:rsidRDefault="00FE5CD7" w:rsidP="009367F4">
      <w:pPr>
        <w:ind w:firstLine="708"/>
        <w:jc w:val="both"/>
        <w:rPr>
          <w:b/>
          <w:bCs/>
          <w:sz w:val="24"/>
          <w:szCs w:val="24"/>
          <w:lang w:val="ru-RU"/>
        </w:rPr>
      </w:pPr>
    </w:p>
    <w:p w:rsidR="009367F4" w:rsidRPr="009367F4" w:rsidRDefault="009367F4" w:rsidP="009367F4">
      <w:pPr>
        <w:ind w:firstLine="708"/>
        <w:jc w:val="both"/>
        <w:rPr>
          <w:b/>
          <w:bCs/>
          <w:sz w:val="24"/>
          <w:szCs w:val="24"/>
          <w:lang w:val="ru-RU"/>
        </w:rPr>
      </w:pPr>
      <w:r w:rsidRPr="009367F4">
        <w:rPr>
          <w:b/>
          <w:bCs/>
          <w:sz w:val="24"/>
          <w:szCs w:val="24"/>
          <w:lang w:val="ru-RU"/>
        </w:rPr>
        <w:t>Личностные результаты отражают:</w:t>
      </w:r>
    </w:p>
    <w:p w:rsidR="009367F4" w:rsidRPr="009367F4" w:rsidRDefault="009367F4" w:rsidP="009367F4">
      <w:pPr>
        <w:ind w:firstLine="708"/>
        <w:jc w:val="both"/>
        <w:rPr>
          <w:sz w:val="24"/>
          <w:szCs w:val="24"/>
          <w:lang w:val="ru-RU"/>
        </w:rPr>
      </w:pPr>
      <w:r w:rsidRPr="009367F4">
        <w:rPr>
          <w:sz w:val="24"/>
          <w:szCs w:val="24"/>
          <w:lang w:val="ru-RU"/>
        </w:rPr>
        <w:t>ЛР 01.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9367F4" w:rsidRPr="009367F4" w:rsidRDefault="009367F4" w:rsidP="009367F4">
      <w:pPr>
        <w:ind w:firstLine="708"/>
        <w:jc w:val="both"/>
        <w:rPr>
          <w:sz w:val="24"/>
          <w:szCs w:val="24"/>
          <w:lang w:val="ru-RU"/>
        </w:rPr>
      </w:pPr>
      <w:r w:rsidRPr="009367F4">
        <w:rPr>
          <w:sz w:val="24"/>
          <w:szCs w:val="24"/>
          <w:lang w:val="ru-RU"/>
        </w:rPr>
        <w:t>ЛР 02.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9367F4" w:rsidRPr="009367F4" w:rsidRDefault="009367F4" w:rsidP="009367F4">
      <w:pPr>
        <w:ind w:firstLine="708"/>
        <w:jc w:val="both"/>
        <w:rPr>
          <w:sz w:val="24"/>
          <w:szCs w:val="24"/>
          <w:lang w:val="ru-RU"/>
        </w:rPr>
      </w:pPr>
      <w:r w:rsidRPr="009367F4">
        <w:rPr>
          <w:sz w:val="24"/>
          <w:szCs w:val="24"/>
          <w:lang w:val="ru-RU"/>
        </w:rPr>
        <w:t>ЛР 03. Готовность к служению Отечеству, его защите.</w:t>
      </w:r>
    </w:p>
    <w:p w:rsidR="009367F4" w:rsidRPr="009367F4" w:rsidRDefault="009367F4" w:rsidP="009367F4">
      <w:pPr>
        <w:ind w:firstLine="708"/>
        <w:jc w:val="both"/>
        <w:rPr>
          <w:sz w:val="24"/>
          <w:szCs w:val="24"/>
          <w:lang w:val="ru-RU"/>
        </w:rPr>
      </w:pPr>
      <w:r w:rsidRPr="009367F4">
        <w:rPr>
          <w:sz w:val="24"/>
          <w:szCs w:val="24"/>
          <w:lang w:val="ru-RU"/>
        </w:rPr>
        <w:t>ЛР 04.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9367F4" w:rsidRPr="009367F4" w:rsidRDefault="009367F4" w:rsidP="009367F4">
      <w:pPr>
        <w:ind w:firstLine="708"/>
        <w:jc w:val="both"/>
        <w:rPr>
          <w:sz w:val="24"/>
          <w:szCs w:val="24"/>
          <w:lang w:val="ru-RU"/>
        </w:rPr>
      </w:pPr>
      <w:r w:rsidRPr="009367F4">
        <w:rPr>
          <w:sz w:val="24"/>
          <w:szCs w:val="24"/>
          <w:lang w:val="ru-RU"/>
        </w:rPr>
        <w:t>ЛР 05.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9367F4" w:rsidRPr="009367F4" w:rsidRDefault="009367F4" w:rsidP="009367F4">
      <w:pPr>
        <w:ind w:firstLine="708"/>
        <w:jc w:val="both"/>
        <w:rPr>
          <w:sz w:val="24"/>
          <w:szCs w:val="24"/>
          <w:lang w:val="ru-RU"/>
        </w:rPr>
      </w:pPr>
      <w:r w:rsidRPr="009367F4">
        <w:rPr>
          <w:sz w:val="24"/>
          <w:szCs w:val="24"/>
          <w:lang w:val="ru-RU"/>
        </w:rPr>
        <w:t>ЛР 06.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rsidR="009367F4" w:rsidRPr="009367F4" w:rsidRDefault="009367F4" w:rsidP="009367F4">
      <w:pPr>
        <w:ind w:firstLine="708"/>
        <w:jc w:val="both"/>
        <w:rPr>
          <w:sz w:val="24"/>
          <w:szCs w:val="24"/>
          <w:lang w:val="ru-RU"/>
        </w:rPr>
      </w:pPr>
      <w:r w:rsidRPr="009367F4">
        <w:rPr>
          <w:sz w:val="24"/>
          <w:szCs w:val="24"/>
          <w:lang w:val="ru-RU"/>
        </w:rPr>
        <w:t>ЛР 07.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9367F4" w:rsidRPr="009367F4" w:rsidRDefault="009367F4" w:rsidP="009367F4">
      <w:pPr>
        <w:ind w:firstLine="708"/>
        <w:jc w:val="both"/>
        <w:rPr>
          <w:sz w:val="24"/>
          <w:szCs w:val="24"/>
          <w:lang w:val="ru-RU"/>
        </w:rPr>
      </w:pPr>
      <w:r w:rsidRPr="009367F4">
        <w:rPr>
          <w:sz w:val="24"/>
          <w:szCs w:val="24"/>
          <w:lang w:val="ru-RU"/>
        </w:rPr>
        <w:t>ЛР 08. Нравственное сознание и поведение на основе усвоения общечеловеческих ценностей.</w:t>
      </w:r>
    </w:p>
    <w:p w:rsidR="009367F4" w:rsidRPr="009367F4" w:rsidRDefault="009367F4" w:rsidP="009367F4">
      <w:pPr>
        <w:ind w:firstLine="708"/>
        <w:jc w:val="both"/>
        <w:rPr>
          <w:sz w:val="24"/>
          <w:szCs w:val="24"/>
          <w:lang w:val="ru-RU"/>
        </w:rPr>
      </w:pPr>
      <w:r w:rsidRPr="009367F4">
        <w:rPr>
          <w:sz w:val="24"/>
          <w:szCs w:val="24"/>
          <w:lang w:val="ru-RU"/>
        </w:rPr>
        <w:t>ЛР 09.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9367F4" w:rsidRPr="009367F4" w:rsidRDefault="009367F4" w:rsidP="009367F4">
      <w:pPr>
        <w:ind w:firstLine="708"/>
        <w:jc w:val="both"/>
        <w:rPr>
          <w:sz w:val="24"/>
          <w:szCs w:val="24"/>
          <w:lang w:val="ru-RU"/>
        </w:rPr>
      </w:pPr>
      <w:r w:rsidRPr="009367F4">
        <w:rPr>
          <w:sz w:val="24"/>
          <w:szCs w:val="24"/>
          <w:lang w:val="ru-RU"/>
        </w:rPr>
        <w:t>ЛР 10. Эстетическое отношение к миру, включая эстетику быта, научного и технического творчества, спорта, общественных отношений.</w:t>
      </w:r>
    </w:p>
    <w:p w:rsidR="009367F4" w:rsidRPr="009367F4" w:rsidRDefault="009367F4" w:rsidP="009367F4">
      <w:pPr>
        <w:ind w:firstLine="708"/>
        <w:jc w:val="both"/>
        <w:rPr>
          <w:sz w:val="24"/>
          <w:szCs w:val="24"/>
          <w:lang w:val="ru-RU"/>
        </w:rPr>
      </w:pPr>
      <w:r w:rsidRPr="009367F4">
        <w:rPr>
          <w:sz w:val="24"/>
          <w:szCs w:val="24"/>
          <w:lang w:val="ru-RU"/>
        </w:rPr>
        <w:t>ЛР 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9367F4" w:rsidRPr="009367F4" w:rsidRDefault="009367F4" w:rsidP="009367F4">
      <w:pPr>
        <w:ind w:firstLine="708"/>
        <w:jc w:val="both"/>
        <w:rPr>
          <w:sz w:val="24"/>
          <w:szCs w:val="24"/>
          <w:lang w:val="ru-RU"/>
        </w:rPr>
      </w:pPr>
      <w:r w:rsidRPr="009367F4">
        <w:rPr>
          <w:sz w:val="24"/>
          <w:szCs w:val="24"/>
          <w:lang w:val="ru-RU"/>
        </w:rPr>
        <w:t>ЛР 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9367F4" w:rsidRPr="009367F4" w:rsidRDefault="009367F4" w:rsidP="009367F4">
      <w:pPr>
        <w:ind w:firstLine="708"/>
        <w:jc w:val="both"/>
        <w:rPr>
          <w:sz w:val="24"/>
          <w:szCs w:val="24"/>
          <w:lang w:val="ru-RU"/>
        </w:rPr>
      </w:pPr>
      <w:r w:rsidRPr="009367F4">
        <w:rPr>
          <w:sz w:val="24"/>
          <w:szCs w:val="24"/>
          <w:lang w:val="ru-RU"/>
        </w:rPr>
        <w:t>ЛР 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rsidR="009367F4" w:rsidRPr="009367F4" w:rsidRDefault="009367F4" w:rsidP="009367F4">
      <w:pPr>
        <w:ind w:firstLine="708"/>
        <w:jc w:val="both"/>
        <w:rPr>
          <w:sz w:val="24"/>
          <w:szCs w:val="24"/>
          <w:lang w:val="ru-RU"/>
        </w:rPr>
      </w:pPr>
      <w:r w:rsidRPr="009367F4">
        <w:rPr>
          <w:sz w:val="24"/>
          <w:szCs w:val="24"/>
          <w:lang w:val="ru-RU"/>
        </w:rPr>
        <w:lastRenderedPageBreak/>
        <w:t>ЛР 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rsidR="009367F4" w:rsidRPr="009367F4" w:rsidRDefault="009367F4" w:rsidP="009367F4">
      <w:pPr>
        <w:ind w:firstLine="708"/>
        <w:jc w:val="both"/>
        <w:rPr>
          <w:sz w:val="24"/>
          <w:szCs w:val="24"/>
          <w:lang w:val="ru-RU"/>
        </w:rPr>
      </w:pPr>
      <w:r w:rsidRPr="009367F4">
        <w:rPr>
          <w:sz w:val="24"/>
          <w:szCs w:val="24"/>
          <w:lang w:val="ru-RU"/>
        </w:rPr>
        <w:t>ЛР 15. Ответственное отношение к созданию семьи на основе осознанного принятия ценностей семейной жизни.</w:t>
      </w:r>
    </w:p>
    <w:p w:rsidR="00FE5CD7" w:rsidRDefault="00FE5CD7" w:rsidP="009367F4">
      <w:pPr>
        <w:ind w:firstLine="708"/>
        <w:jc w:val="both"/>
        <w:rPr>
          <w:b/>
          <w:bCs/>
          <w:sz w:val="24"/>
          <w:szCs w:val="24"/>
          <w:lang w:val="ru-RU"/>
        </w:rPr>
      </w:pPr>
    </w:p>
    <w:p w:rsidR="009367F4" w:rsidRPr="009367F4" w:rsidRDefault="009367F4" w:rsidP="009367F4">
      <w:pPr>
        <w:ind w:firstLine="708"/>
        <w:jc w:val="both"/>
        <w:rPr>
          <w:b/>
          <w:bCs/>
          <w:sz w:val="24"/>
          <w:szCs w:val="24"/>
          <w:lang w:val="ru-RU"/>
        </w:rPr>
      </w:pPr>
      <w:r w:rsidRPr="009367F4">
        <w:rPr>
          <w:b/>
          <w:bCs/>
          <w:sz w:val="24"/>
          <w:szCs w:val="24"/>
          <w:lang w:val="ru-RU"/>
        </w:rPr>
        <w:t>Метапредметные результаты отражают:</w:t>
      </w:r>
    </w:p>
    <w:p w:rsidR="009367F4" w:rsidRPr="009367F4" w:rsidRDefault="009367F4" w:rsidP="009367F4">
      <w:pPr>
        <w:ind w:firstLine="708"/>
        <w:jc w:val="both"/>
        <w:rPr>
          <w:sz w:val="24"/>
          <w:szCs w:val="24"/>
          <w:lang w:val="ru-RU"/>
        </w:rPr>
      </w:pPr>
      <w:r w:rsidRPr="009367F4">
        <w:rPr>
          <w:sz w:val="24"/>
          <w:szCs w:val="24"/>
          <w:lang w:val="ru-RU"/>
        </w:rPr>
        <w:t>МР 01.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9367F4" w:rsidRPr="009367F4" w:rsidRDefault="009367F4" w:rsidP="009367F4">
      <w:pPr>
        <w:ind w:firstLine="708"/>
        <w:jc w:val="both"/>
        <w:rPr>
          <w:sz w:val="24"/>
          <w:szCs w:val="24"/>
          <w:lang w:val="ru-RU"/>
        </w:rPr>
      </w:pPr>
      <w:r w:rsidRPr="009367F4">
        <w:rPr>
          <w:sz w:val="24"/>
          <w:szCs w:val="24"/>
          <w:lang w:val="ru-RU"/>
        </w:rPr>
        <w:t>МР 02.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9367F4" w:rsidRPr="009367F4" w:rsidRDefault="009367F4" w:rsidP="009367F4">
      <w:pPr>
        <w:ind w:firstLine="708"/>
        <w:jc w:val="both"/>
        <w:rPr>
          <w:sz w:val="24"/>
          <w:szCs w:val="24"/>
          <w:lang w:val="ru-RU"/>
        </w:rPr>
      </w:pPr>
      <w:r w:rsidRPr="009367F4">
        <w:rPr>
          <w:sz w:val="24"/>
          <w:szCs w:val="24"/>
          <w:lang w:val="ru-RU"/>
        </w:rPr>
        <w:t>МР 03.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9367F4" w:rsidRPr="009367F4" w:rsidRDefault="009367F4" w:rsidP="009367F4">
      <w:pPr>
        <w:ind w:firstLine="708"/>
        <w:jc w:val="both"/>
        <w:rPr>
          <w:sz w:val="24"/>
          <w:szCs w:val="24"/>
          <w:lang w:val="ru-RU"/>
        </w:rPr>
      </w:pPr>
      <w:r w:rsidRPr="009367F4">
        <w:rPr>
          <w:sz w:val="24"/>
          <w:szCs w:val="24"/>
          <w:lang w:val="ru-RU"/>
        </w:rPr>
        <w:t>МР 04.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9367F4" w:rsidRPr="009367F4" w:rsidRDefault="009367F4" w:rsidP="009367F4">
      <w:pPr>
        <w:ind w:firstLine="708"/>
        <w:jc w:val="both"/>
        <w:rPr>
          <w:sz w:val="24"/>
          <w:szCs w:val="24"/>
          <w:lang w:val="ru-RU"/>
        </w:rPr>
      </w:pPr>
      <w:r w:rsidRPr="009367F4">
        <w:rPr>
          <w:sz w:val="24"/>
          <w:szCs w:val="24"/>
          <w:lang w:val="ru-RU"/>
        </w:rPr>
        <w:t>МР 05.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367F4" w:rsidRPr="009367F4" w:rsidRDefault="009367F4" w:rsidP="009367F4">
      <w:pPr>
        <w:ind w:firstLine="708"/>
        <w:jc w:val="both"/>
        <w:rPr>
          <w:sz w:val="24"/>
          <w:szCs w:val="24"/>
          <w:lang w:val="ru-RU"/>
        </w:rPr>
      </w:pPr>
      <w:r w:rsidRPr="009367F4">
        <w:rPr>
          <w:sz w:val="24"/>
          <w:szCs w:val="24"/>
          <w:lang w:val="ru-RU"/>
        </w:rPr>
        <w:t>МР 06. Умение определять назначение и функции различных социальных институтов.</w:t>
      </w:r>
    </w:p>
    <w:p w:rsidR="009367F4" w:rsidRPr="009367F4" w:rsidRDefault="009367F4" w:rsidP="009367F4">
      <w:pPr>
        <w:ind w:firstLine="708"/>
        <w:jc w:val="both"/>
        <w:rPr>
          <w:sz w:val="24"/>
          <w:szCs w:val="24"/>
          <w:lang w:val="ru-RU"/>
        </w:rPr>
      </w:pPr>
      <w:r w:rsidRPr="009367F4">
        <w:rPr>
          <w:sz w:val="24"/>
          <w:szCs w:val="24"/>
          <w:lang w:val="ru-RU"/>
        </w:rPr>
        <w:t>МР 07. Умение самостоятельно оценивать и принимать решения, определяющие стратегию поведения, с учетом гражданских и нравственных ценностей.</w:t>
      </w:r>
    </w:p>
    <w:p w:rsidR="009367F4" w:rsidRPr="009367F4" w:rsidRDefault="009367F4" w:rsidP="009367F4">
      <w:pPr>
        <w:ind w:firstLine="708"/>
        <w:jc w:val="both"/>
        <w:rPr>
          <w:sz w:val="24"/>
          <w:szCs w:val="24"/>
          <w:lang w:val="ru-RU"/>
        </w:rPr>
      </w:pPr>
      <w:r w:rsidRPr="009367F4">
        <w:rPr>
          <w:sz w:val="24"/>
          <w:szCs w:val="24"/>
          <w:lang w:val="ru-RU"/>
        </w:rPr>
        <w:t>МР 08. Владение языковыми средствами – умение ясно, логично и точно излагать свою точку зрения, использовать адекватные языковые средства.</w:t>
      </w:r>
    </w:p>
    <w:p w:rsidR="009367F4" w:rsidRPr="009367F4" w:rsidRDefault="009367F4" w:rsidP="009367F4">
      <w:pPr>
        <w:ind w:firstLine="708"/>
        <w:jc w:val="both"/>
        <w:rPr>
          <w:sz w:val="24"/>
          <w:szCs w:val="24"/>
          <w:lang w:val="ru-RU"/>
        </w:rPr>
      </w:pPr>
      <w:r w:rsidRPr="009367F4">
        <w:rPr>
          <w:sz w:val="24"/>
          <w:szCs w:val="24"/>
          <w:lang w:val="ru-RU"/>
        </w:rPr>
        <w:t>МР 09.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FE5CD7" w:rsidRDefault="00FE5CD7" w:rsidP="009367F4">
      <w:pPr>
        <w:ind w:firstLine="708"/>
        <w:jc w:val="both"/>
        <w:rPr>
          <w:b/>
          <w:bCs/>
          <w:sz w:val="24"/>
          <w:szCs w:val="24"/>
          <w:lang w:val="ru-RU"/>
        </w:rPr>
      </w:pPr>
    </w:p>
    <w:p w:rsidR="009367F4" w:rsidRPr="009367F4" w:rsidRDefault="009367F4" w:rsidP="009367F4">
      <w:pPr>
        <w:ind w:firstLine="708"/>
        <w:jc w:val="both"/>
        <w:rPr>
          <w:b/>
          <w:bCs/>
          <w:sz w:val="24"/>
          <w:szCs w:val="24"/>
          <w:lang w:val="ru-RU"/>
        </w:rPr>
      </w:pPr>
      <w:r w:rsidRPr="009367F4">
        <w:rPr>
          <w:b/>
          <w:bCs/>
          <w:sz w:val="24"/>
          <w:szCs w:val="24"/>
          <w:lang w:val="ru-RU"/>
        </w:rPr>
        <w:t>Предметные результаты на базовом уровне отражают:</w:t>
      </w:r>
    </w:p>
    <w:p w:rsidR="009367F4" w:rsidRPr="009367F4" w:rsidRDefault="009367F4" w:rsidP="009367F4">
      <w:pPr>
        <w:ind w:firstLine="708"/>
        <w:jc w:val="both"/>
        <w:rPr>
          <w:sz w:val="24"/>
          <w:szCs w:val="24"/>
          <w:lang w:val="ru-RU"/>
        </w:rPr>
      </w:pPr>
      <w:r w:rsidRPr="009367F4">
        <w:rPr>
          <w:sz w:val="24"/>
          <w:szCs w:val="24"/>
          <w:lang w:val="ru-RU"/>
        </w:rPr>
        <w:t xml:space="preserve">ПРб 01. Сформированность понятий о нормах </w:t>
      </w:r>
      <w:r>
        <w:rPr>
          <w:sz w:val="24"/>
          <w:szCs w:val="24"/>
          <w:lang w:val="ru-RU"/>
        </w:rPr>
        <w:t xml:space="preserve">родной литературы </w:t>
      </w:r>
      <w:r w:rsidRPr="009367F4">
        <w:rPr>
          <w:sz w:val="24"/>
          <w:szCs w:val="24"/>
          <w:lang w:val="ru-RU"/>
        </w:rPr>
        <w:t>и применение знаний о них в речевой практике;</w:t>
      </w:r>
    </w:p>
    <w:p w:rsidR="009367F4" w:rsidRPr="009367F4" w:rsidRDefault="009367F4" w:rsidP="009367F4">
      <w:pPr>
        <w:ind w:firstLine="708"/>
        <w:jc w:val="both"/>
        <w:rPr>
          <w:sz w:val="24"/>
          <w:szCs w:val="24"/>
          <w:lang w:val="ru-RU"/>
        </w:rPr>
      </w:pPr>
      <w:r w:rsidRPr="009367F4">
        <w:rPr>
          <w:sz w:val="24"/>
          <w:szCs w:val="24"/>
          <w:lang w:val="ru-RU"/>
        </w:rPr>
        <w:t>ПРб 02. Владение навыками самоанализа и самооценки на основе наблюдений за собственной речью;</w:t>
      </w:r>
    </w:p>
    <w:p w:rsidR="009367F4" w:rsidRPr="009367F4" w:rsidRDefault="009367F4" w:rsidP="009367F4">
      <w:pPr>
        <w:ind w:firstLine="708"/>
        <w:jc w:val="both"/>
        <w:rPr>
          <w:sz w:val="24"/>
          <w:szCs w:val="24"/>
          <w:lang w:val="ru-RU"/>
        </w:rPr>
      </w:pPr>
      <w:r w:rsidRPr="009367F4">
        <w:rPr>
          <w:sz w:val="24"/>
          <w:szCs w:val="24"/>
          <w:lang w:val="ru-RU"/>
        </w:rPr>
        <w:t>ПРб 03. Владение умением анализировать текст с точки зрения наличия в нем явной и скрытой, основной и второстепенной информации;</w:t>
      </w:r>
    </w:p>
    <w:p w:rsidR="009367F4" w:rsidRPr="009367F4" w:rsidRDefault="009367F4" w:rsidP="009367F4">
      <w:pPr>
        <w:ind w:firstLine="708"/>
        <w:jc w:val="both"/>
        <w:rPr>
          <w:sz w:val="24"/>
          <w:szCs w:val="24"/>
          <w:lang w:val="ru-RU"/>
        </w:rPr>
      </w:pPr>
      <w:r w:rsidRPr="009367F4">
        <w:rPr>
          <w:sz w:val="24"/>
          <w:szCs w:val="24"/>
          <w:lang w:val="ru-RU"/>
        </w:rPr>
        <w:t>ПРб 04. Владение умением представлять тексты в виде тезисов, конспектов, аннотаций, рефератов, сочинений различных жанров;</w:t>
      </w:r>
    </w:p>
    <w:p w:rsidR="009367F4" w:rsidRPr="009367F4" w:rsidRDefault="009367F4" w:rsidP="009367F4">
      <w:pPr>
        <w:ind w:firstLine="708"/>
        <w:jc w:val="both"/>
        <w:rPr>
          <w:sz w:val="24"/>
          <w:szCs w:val="24"/>
          <w:lang w:val="ru-RU"/>
        </w:rPr>
      </w:pPr>
      <w:r w:rsidRPr="009367F4">
        <w:rPr>
          <w:sz w:val="24"/>
          <w:szCs w:val="24"/>
          <w:lang w:val="ru-RU"/>
        </w:rPr>
        <w:t xml:space="preserve">ПРб 05. Знание содержания произведений </w:t>
      </w:r>
      <w:r>
        <w:rPr>
          <w:sz w:val="24"/>
          <w:szCs w:val="24"/>
          <w:lang w:val="ru-RU"/>
        </w:rPr>
        <w:t xml:space="preserve">родной </w:t>
      </w:r>
      <w:r w:rsidRPr="009367F4">
        <w:rPr>
          <w:sz w:val="24"/>
          <w:szCs w:val="24"/>
          <w:lang w:val="ru-RU"/>
        </w:rPr>
        <w:t>литературы, их историко-культурного и нравственно-ценностного влияния на формирование национальной;</w:t>
      </w:r>
    </w:p>
    <w:p w:rsidR="009367F4" w:rsidRPr="009367F4" w:rsidRDefault="009367F4" w:rsidP="009367F4">
      <w:pPr>
        <w:ind w:firstLine="708"/>
        <w:jc w:val="both"/>
        <w:rPr>
          <w:sz w:val="24"/>
          <w:szCs w:val="24"/>
          <w:lang w:val="ru-RU"/>
        </w:rPr>
      </w:pPr>
      <w:r w:rsidRPr="009367F4">
        <w:rPr>
          <w:sz w:val="24"/>
          <w:szCs w:val="24"/>
          <w:lang w:val="ru-RU"/>
        </w:rPr>
        <w:t xml:space="preserve">ПРб 06. Сформированность представлений об изобразительно-выразительных возможностях </w:t>
      </w:r>
      <w:r>
        <w:rPr>
          <w:sz w:val="24"/>
          <w:szCs w:val="24"/>
          <w:lang w:val="ru-RU"/>
        </w:rPr>
        <w:t xml:space="preserve">родного </w:t>
      </w:r>
      <w:r w:rsidRPr="009367F4">
        <w:rPr>
          <w:sz w:val="24"/>
          <w:szCs w:val="24"/>
          <w:lang w:val="ru-RU"/>
        </w:rPr>
        <w:t>языка;</w:t>
      </w:r>
    </w:p>
    <w:p w:rsidR="009367F4" w:rsidRPr="009367F4" w:rsidRDefault="009367F4" w:rsidP="009367F4">
      <w:pPr>
        <w:ind w:firstLine="708"/>
        <w:jc w:val="both"/>
        <w:rPr>
          <w:sz w:val="24"/>
          <w:szCs w:val="24"/>
          <w:lang w:val="ru-RU"/>
        </w:rPr>
      </w:pPr>
      <w:r w:rsidRPr="009367F4">
        <w:rPr>
          <w:sz w:val="24"/>
          <w:szCs w:val="24"/>
          <w:lang w:val="ru-RU"/>
        </w:rPr>
        <w:t>ПРб 07. 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p w:rsidR="009367F4" w:rsidRPr="009367F4" w:rsidRDefault="009367F4" w:rsidP="009367F4">
      <w:pPr>
        <w:ind w:firstLine="708"/>
        <w:jc w:val="both"/>
        <w:rPr>
          <w:sz w:val="24"/>
          <w:szCs w:val="24"/>
          <w:lang w:val="ru-RU"/>
        </w:rPr>
      </w:pPr>
      <w:r w:rsidRPr="009367F4">
        <w:rPr>
          <w:sz w:val="24"/>
          <w:szCs w:val="24"/>
          <w:lang w:val="ru-RU"/>
        </w:rPr>
        <w:t>ПРб 08. 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p w:rsidR="009367F4" w:rsidRPr="009367F4" w:rsidRDefault="009367F4" w:rsidP="009367F4">
      <w:pPr>
        <w:ind w:firstLine="708"/>
        <w:jc w:val="both"/>
        <w:rPr>
          <w:sz w:val="24"/>
          <w:szCs w:val="24"/>
          <w:lang w:val="ru-RU"/>
        </w:rPr>
      </w:pPr>
      <w:r w:rsidRPr="009367F4">
        <w:rPr>
          <w:sz w:val="24"/>
          <w:szCs w:val="24"/>
          <w:lang w:val="ru-RU"/>
        </w:rPr>
        <w:lastRenderedPageBreak/>
        <w:t>ПРб 09. 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6371B8" w:rsidRDefault="009367F4" w:rsidP="006371B8">
      <w:pPr>
        <w:ind w:firstLine="708"/>
        <w:jc w:val="both"/>
        <w:rPr>
          <w:sz w:val="24"/>
          <w:szCs w:val="24"/>
          <w:lang w:val="ru-RU"/>
        </w:rPr>
      </w:pPr>
      <w:r w:rsidRPr="009367F4">
        <w:rPr>
          <w:sz w:val="24"/>
          <w:szCs w:val="24"/>
          <w:lang w:val="ru-RU"/>
        </w:rPr>
        <w:t>ПРб 10. Сформированность представлений о системе стилей я</w:t>
      </w:r>
      <w:bookmarkStart w:id="4" w:name="_Toc95734683"/>
      <w:bookmarkStart w:id="5" w:name="_Toc96354881"/>
      <w:r w:rsidR="006371B8">
        <w:rPr>
          <w:sz w:val="24"/>
          <w:szCs w:val="24"/>
          <w:lang w:val="ru-RU"/>
        </w:rPr>
        <w:t>зыка художественной литературы.</w:t>
      </w: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7D507A" w:rsidRDefault="007D507A"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974E34" w:rsidRDefault="00974E34" w:rsidP="006371B8">
      <w:pPr>
        <w:ind w:firstLine="708"/>
        <w:jc w:val="both"/>
        <w:rPr>
          <w:sz w:val="24"/>
          <w:szCs w:val="24"/>
          <w:lang w:val="ru-RU"/>
        </w:rPr>
      </w:pPr>
    </w:p>
    <w:p w:rsidR="007D507A" w:rsidRDefault="007D507A" w:rsidP="006371B8">
      <w:pPr>
        <w:ind w:firstLine="708"/>
        <w:jc w:val="both"/>
        <w:rPr>
          <w:sz w:val="24"/>
          <w:szCs w:val="24"/>
          <w:lang w:val="ru-RU"/>
        </w:rPr>
      </w:pPr>
    </w:p>
    <w:p w:rsidR="009367F4" w:rsidRDefault="006371B8" w:rsidP="006371B8">
      <w:pPr>
        <w:jc w:val="both"/>
        <w:rPr>
          <w:b/>
          <w:bCs/>
          <w:sz w:val="24"/>
          <w:szCs w:val="24"/>
          <w:shd w:val="clear" w:color="auto" w:fill="FFFFFF"/>
          <w:lang w:val="ru-RU"/>
        </w:rPr>
      </w:pPr>
      <w:r w:rsidRPr="006371B8">
        <w:rPr>
          <w:b/>
          <w:sz w:val="24"/>
          <w:szCs w:val="24"/>
          <w:lang w:val="ru-RU"/>
        </w:rPr>
        <w:lastRenderedPageBreak/>
        <w:t>2.</w:t>
      </w:r>
      <w:r w:rsidR="009367F4" w:rsidRPr="009367F4">
        <w:rPr>
          <w:b/>
          <w:bCs/>
          <w:sz w:val="24"/>
          <w:szCs w:val="24"/>
          <w:lang w:val="ru-RU"/>
        </w:rPr>
        <w:t xml:space="preserve">Фонды оценочных средств </w:t>
      </w:r>
      <w:r w:rsidR="009367F4" w:rsidRPr="009367F4">
        <w:rPr>
          <w:b/>
          <w:bCs/>
          <w:sz w:val="24"/>
          <w:szCs w:val="24"/>
          <w:shd w:val="clear" w:color="auto" w:fill="FFFFFF"/>
          <w:lang w:val="ru-RU"/>
        </w:rPr>
        <w:t>по</w:t>
      </w:r>
      <w:bookmarkEnd w:id="4"/>
      <w:bookmarkEnd w:id="5"/>
      <w:r w:rsidR="009367F4" w:rsidRPr="009367F4">
        <w:rPr>
          <w:b/>
          <w:bCs/>
          <w:sz w:val="24"/>
          <w:szCs w:val="24"/>
          <w:shd w:val="clear" w:color="auto" w:fill="FFFFFF"/>
          <w:lang w:val="ru-RU"/>
        </w:rPr>
        <w:t xml:space="preserve"> профессии 09.01.02 «Наладчик компьютерных сетей»</w:t>
      </w:r>
    </w:p>
    <w:p w:rsidR="00530513" w:rsidRDefault="00530513" w:rsidP="00530513">
      <w:pPr>
        <w:ind w:firstLine="709"/>
        <w:jc w:val="both"/>
        <w:rPr>
          <w:rFonts w:eastAsia="Calibri"/>
          <w:sz w:val="24"/>
          <w:szCs w:val="24"/>
          <w:lang w:val="ru-RU"/>
        </w:rPr>
      </w:pPr>
    </w:p>
    <w:p w:rsidR="00530513" w:rsidRDefault="00530513" w:rsidP="00530513">
      <w:pPr>
        <w:ind w:firstLine="709"/>
        <w:jc w:val="both"/>
        <w:rPr>
          <w:b/>
          <w:bCs/>
          <w:sz w:val="24"/>
          <w:szCs w:val="24"/>
          <w:shd w:val="clear" w:color="auto" w:fill="FFFFFF"/>
          <w:lang w:val="ru-RU"/>
        </w:rPr>
      </w:pPr>
      <w:r w:rsidRPr="00530513">
        <w:rPr>
          <w:rFonts w:eastAsia="Calibri"/>
          <w:sz w:val="24"/>
          <w:szCs w:val="24"/>
          <w:lang w:val="ru-RU"/>
        </w:rPr>
        <w:t xml:space="preserve">Фонды оценочных средств (далее – ФОС) представлены в виде междисциплинарных заданий, направленные </w:t>
      </w:r>
      <w:r w:rsidRPr="00530513">
        <w:rPr>
          <w:rFonts w:eastAsia="Calibri"/>
          <w:sz w:val="24"/>
          <w:szCs w:val="24"/>
          <w:shd w:val="clear" w:color="auto" w:fill="FFFFFF"/>
          <w:lang w:val="ru-RU"/>
        </w:rPr>
        <w:t>на контроль качества и управление процессами достижения ЛР, МР и ПР, а также создание условий для формирования ОК у обучающихся посредством промежуточной аттестации. ФОС разрабатываются с опорой на синхронизированные образовательные результаты, с учетом профиля обучения, уровня освоения о</w:t>
      </w:r>
      <w:r>
        <w:rPr>
          <w:rFonts w:eastAsia="Calibri"/>
          <w:sz w:val="24"/>
          <w:szCs w:val="24"/>
          <w:shd w:val="clear" w:color="auto" w:fill="FFFFFF"/>
          <w:lang w:val="ru-RU"/>
        </w:rPr>
        <w:t>бщеобразовательной дисциплины «Родная л</w:t>
      </w:r>
      <w:r w:rsidRPr="00530513">
        <w:rPr>
          <w:rFonts w:eastAsia="Calibri"/>
          <w:sz w:val="24"/>
          <w:szCs w:val="24"/>
          <w:shd w:val="clear" w:color="auto" w:fill="FFFFFF"/>
          <w:lang w:val="ru-RU"/>
        </w:rPr>
        <w:t>итература» и профессиональной направленности образовательной программы по профессии 09.01.02 «Наладчик компьютерных сетей»</w:t>
      </w:r>
    </w:p>
    <w:p w:rsidR="009367F4" w:rsidRPr="009367F4" w:rsidRDefault="009367F4" w:rsidP="009367F4">
      <w:pPr>
        <w:pStyle w:val="1"/>
        <w:spacing w:before="0"/>
        <w:ind w:left="1415"/>
        <w:rPr>
          <w:rFonts w:ascii="Times New Roman" w:hAnsi="Times New Roman" w:cs="Times New Roman"/>
          <w:b/>
          <w:bCs/>
          <w:color w:val="auto"/>
          <w:sz w:val="24"/>
          <w:szCs w:val="24"/>
          <w:shd w:val="clear" w:color="auto" w:fill="FFFFFF"/>
          <w:lang w:val="ru-RU"/>
        </w:rPr>
      </w:pPr>
    </w:p>
    <w:tbl>
      <w:tblPr>
        <w:tblStyle w:val="42"/>
        <w:tblW w:w="9889" w:type="dxa"/>
        <w:tblInd w:w="0" w:type="dxa"/>
        <w:tblLook w:val="04A0" w:firstRow="1" w:lastRow="0" w:firstColumn="1" w:lastColumn="0" w:noHBand="0" w:noVBand="1"/>
      </w:tblPr>
      <w:tblGrid>
        <w:gridCol w:w="3172"/>
        <w:gridCol w:w="2108"/>
        <w:gridCol w:w="4609"/>
      </w:tblGrid>
      <w:tr w:rsidR="009367F4" w:rsidRPr="009367F4" w:rsidTr="006371B8">
        <w:trPr>
          <w:trHeight w:val="887"/>
        </w:trPr>
        <w:tc>
          <w:tcPr>
            <w:tcW w:w="3172" w:type="dxa"/>
            <w:tcBorders>
              <w:top w:val="single" w:sz="4" w:space="0" w:color="auto"/>
              <w:left w:val="single" w:sz="4" w:space="0" w:color="auto"/>
              <w:bottom w:val="single" w:sz="4" w:space="0" w:color="auto"/>
              <w:right w:val="single" w:sz="4" w:space="0" w:color="auto"/>
            </w:tcBorders>
            <w:hideMark/>
          </w:tcPr>
          <w:p w:rsidR="009367F4" w:rsidRPr="009367F4" w:rsidRDefault="009367F4" w:rsidP="009367F4">
            <w:pPr>
              <w:ind w:right="475"/>
              <w:contextualSpacing/>
              <w:jc w:val="center"/>
              <w:rPr>
                <w:rFonts w:eastAsia="Calibri"/>
                <w:b/>
                <w:bCs/>
                <w:color w:val="000000"/>
                <w:sz w:val="24"/>
                <w:szCs w:val="24"/>
              </w:rPr>
            </w:pPr>
            <w:r w:rsidRPr="009367F4">
              <w:rPr>
                <w:rFonts w:eastAsia="Calibri"/>
                <w:b/>
                <w:bCs/>
                <w:color w:val="000000"/>
                <w:sz w:val="24"/>
                <w:szCs w:val="24"/>
              </w:rPr>
              <w:t>№ раздела, темы</w:t>
            </w:r>
          </w:p>
        </w:tc>
        <w:tc>
          <w:tcPr>
            <w:tcW w:w="2108" w:type="dxa"/>
            <w:tcBorders>
              <w:top w:val="single" w:sz="4" w:space="0" w:color="auto"/>
              <w:left w:val="single" w:sz="4" w:space="0" w:color="auto"/>
              <w:bottom w:val="single" w:sz="4" w:space="0" w:color="auto"/>
              <w:right w:val="single" w:sz="4" w:space="0" w:color="auto"/>
            </w:tcBorders>
            <w:hideMark/>
          </w:tcPr>
          <w:p w:rsidR="009367F4" w:rsidRPr="009367F4" w:rsidRDefault="009367F4" w:rsidP="009367F4">
            <w:pPr>
              <w:contextualSpacing/>
              <w:jc w:val="center"/>
              <w:rPr>
                <w:b/>
                <w:bCs/>
                <w:color w:val="000000"/>
                <w:sz w:val="24"/>
                <w:szCs w:val="24"/>
                <w:lang w:val="ru-RU"/>
              </w:rPr>
            </w:pPr>
            <w:r w:rsidRPr="009367F4">
              <w:rPr>
                <w:rFonts w:eastAsia="Calibri"/>
                <w:b/>
                <w:bCs/>
                <w:color w:val="000000"/>
                <w:sz w:val="24"/>
                <w:szCs w:val="24"/>
                <w:lang w:val="ru-RU"/>
              </w:rPr>
              <w:t>Коды образовательных результатов</w:t>
            </w:r>
          </w:p>
          <w:p w:rsidR="009367F4" w:rsidRPr="009367F4" w:rsidRDefault="00C169C0" w:rsidP="009367F4">
            <w:pPr>
              <w:contextualSpacing/>
              <w:jc w:val="center"/>
              <w:rPr>
                <w:rFonts w:eastAsia="Calibri"/>
                <w:b/>
                <w:bCs/>
                <w:color w:val="000000"/>
                <w:sz w:val="24"/>
                <w:szCs w:val="24"/>
                <w:lang w:val="ru-RU"/>
              </w:rPr>
            </w:pPr>
            <w:r>
              <w:rPr>
                <w:rFonts w:eastAsia="Calibri"/>
                <w:b/>
                <w:bCs/>
                <w:color w:val="000000"/>
                <w:sz w:val="24"/>
                <w:szCs w:val="24"/>
                <w:lang w:val="ru-RU"/>
              </w:rPr>
              <w:t>(ЛР, МР, ПР, ОК</w:t>
            </w:r>
            <w:r w:rsidR="00AD2CCB">
              <w:rPr>
                <w:rFonts w:eastAsia="Calibri"/>
                <w:b/>
                <w:bCs/>
                <w:color w:val="000000"/>
                <w:sz w:val="24"/>
                <w:szCs w:val="24"/>
                <w:lang w:val="ru-RU"/>
              </w:rPr>
              <w:t>, ПК</w:t>
            </w:r>
            <w:r w:rsidR="009367F4" w:rsidRPr="009367F4">
              <w:rPr>
                <w:rFonts w:eastAsia="Calibri"/>
                <w:b/>
                <w:bCs/>
                <w:color w:val="000000"/>
                <w:sz w:val="24"/>
                <w:szCs w:val="24"/>
                <w:lang w:val="ru-RU"/>
              </w:rPr>
              <w:t>)</w:t>
            </w:r>
          </w:p>
        </w:tc>
        <w:tc>
          <w:tcPr>
            <w:tcW w:w="4609" w:type="dxa"/>
            <w:tcBorders>
              <w:top w:val="single" w:sz="4" w:space="0" w:color="auto"/>
              <w:left w:val="single" w:sz="4" w:space="0" w:color="auto"/>
              <w:bottom w:val="single" w:sz="4" w:space="0" w:color="auto"/>
              <w:right w:val="single" w:sz="4" w:space="0" w:color="auto"/>
            </w:tcBorders>
            <w:hideMark/>
          </w:tcPr>
          <w:p w:rsidR="009367F4" w:rsidRPr="009367F4" w:rsidRDefault="009367F4" w:rsidP="009367F4">
            <w:pPr>
              <w:contextualSpacing/>
              <w:jc w:val="center"/>
              <w:rPr>
                <w:rFonts w:eastAsia="Calibri"/>
                <w:b/>
                <w:bCs/>
                <w:color w:val="000000"/>
                <w:sz w:val="24"/>
                <w:szCs w:val="24"/>
              </w:rPr>
            </w:pPr>
            <w:r w:rsidRPr="009367F4">
              <w:rPr>
                <w:rFonts w:eastAsia="Calibri"/>
                <w:b/>
                <w:bCs/>
                <w:color w:val="000000"/>
                <w:sz w:val="24"/>
                <w:szCs w:val="24"/>
              </w:rPr>
              <w:t>Варианты междисциплинарных заданий</w:t>
            </w:r>
          </w:p>
        </w:tc>
      </w:tr>
      <w:tr w:rsidR="006510CB" w:rsidRPr="009C5922" w:rsidTr="006371B8">
        <w:trPr>
          <w:trHeight w:val="887"/>
        </w:trPr>
        <w:tc>
          <w:tcPr>
            <w:tcW w:w="3172" w:type="dxa"/>
            <w:tcBorders>
              <w:top w:val="single" w:sz="4" w:space="0" w:color="auto"/>
              <w:left w:val="single" w:sz="4" w:space="0" w:color="auto"/>
              <w:bottom w:val="single" w:sz="4" w:space="0" w:color="auto"/>
              <w:right w:val="single" w:sz="4" w:space="0" w:color="auto"/>
            </w:tcBorders>
          </w:tcPr>
          <w:p w:rsidR="006510CB" w:rsidRPr="009367F4" w:rsidRDefault="006510CB" w:rsidP="009367F4">
            <w:pPr>
              <w:contextualSpacing/>
              <w:rPr>
                <w:rFonts w:eastAsia="Calibri"/>
                <w:b/>
                <w:sz w:val="24"/>
                <w:szCs w:val="24"/>
                <w:lang w:val="ru-RU"/>
              </w:rPr>
            </w:pPr>
            <w:r>
              <w:rPr>
                <w:rFonts w:eastAsia="Calibri"/>
                <w:b/>
                <w:sz w:val="24"/>
                <w:szCs w:val="24"/>
                <w:lang w:val="ru-RU"/>
              </w:rPr>
              <w:t>Введение</w:t>
            </w:r>
          </w:p>
        </w:tc>
        <w:tc>
          <w:tcPr>
            <w:tcW w:w="2108" w:type="dxa"/>
            <w:tcBorders>
              <w:top w:val="single" w:sz="4" w:space="0" w:color="auto"/>
              <w:left w:val="single" w:sz="4" w:space="0" w:color="auto"/>
              <w:bottom w:val="single" w:sz="4" w:space="0" w:color="auto"/>
              <w:right w:val="single" w:sz="4" w:space="0" w:color="auto"/>
            </w:tcBorders>
          </w:tcPr>
          <w:p w:rsidR="006510CB" w:rsidRDefault="006510CB" w:rsidP="006510CB">
            <w:pPr>
              <w:jc w:val="both"/>
              <w:rPr>
                <w:sz w:val="24"/>
                <w:szCs w:val="24"/>
                <w:lang w:val="ru-RU"/>
              </w:rPr>
            </w:pPr>
            <w:r w:rsidRPr="006510CB">
              <w:rPr>
                <w:sz w:val="24"/>
                <w:szCs w:val="24"/>
                <w:lang w:val="ru-RU"/>
              </w:rPr>
              <w:t>ОК 2,</w:t>
            </w:r>
          </w:p>
          <w:p w:rsidR="006510CB" w:rsidRPr="006510CB" w:rsidRDefault="006510CB" w:rsidP="006510CB">
            <w:pPr>
              <w:jc w:val="both"/>
              <w:rPr>
                <w:sz w:val="24"/>
                <w:szCs w:val="24"/>
                <w:lang w:val="ru-RU"/>
              </w:rPr>
            </w:pPr>
            <w:r w:rsidRPr="006510CB">
              <w:rPr>
                <w:sz w:val="24"/>
                <w:szCs w:val="24"/>
                <w:lang w:val="ru-RU"/>
              </w:rPr>
              <w:t xml:space="preserve"> ЛР 01</w:t>
            </w:r>
          </w:p>
          <w:p w:rsidR="006510CB" w:rsidRDefault="006510CB" w:rsidP="006510CB">
            <w:pPr>
              <w:jc w:val="both"/>
              <w:rPr>
                <w:sz w:val="24"/>
                <w:szCs w:val="24"/>
                <w:lang w:val="ru-RU"/>
              </w:rPr>
            </w:pPr>
            <w:r>
              <w:rPr>
                <w:sz w:val="24"/>
                <w:szCs w:val="24"/>
                <w:lang w:val="ru-RU"/>
              </w:rPr>
              <w:t>МР</w:t>
            </w:r>
            <w:r w:rsidRPr="006510CB">
              <w:rPr>
                <w:sz w:val="24"/>
                <w:szCs w:val="24"/>
                <w:lang w:val="ru-RU"/>
              </w:rPr>
              <w:t>01,</w:t>
            </w:r>
            <w:r>
              <w:rPr>
                <w:sz w:val="24"/>
                <w:szCs w:val="24"/>
                <w:lang w:val="ru-RU"/>
              </w:rPr>
              <w:t xml:space="preserve"> </w:t>
            </w:r>
          </w:p>
          <w:p w:rsidR="006510CB" w:rsidRDefault="006510CB" w:rsidP="006510CB">
            <w:pPr>
              <w:jc w:val="both"/>
              <w:rPr>
                <w:sz w:val="24"/>
                <w:szCs w:val="24"/>
                <w:lang w:val="ru-RU"/>
              </w:rPr>
            </w:pPr>
            <w:r w:rsidRPr="006510CB">
              <w:rPr>
                <w:sz w:val="24"/>
                <w:szCs w:val="24"/>
                <w:lang w:val="ru-RU"/>
              </w:rPr>
              <w:t>МР 04,</w:t>
            </w:r>
          </w:p>
          <w:p w:rsidR="006510CB" w:rsidRDefault="006510CB" w:rsidP="006510CB">
            <w:pPr>
              <w:jc w:val="both"/>
              <w:rPr>
                <w:sz w:val="24"/>
                <w:szCs w:val="24"/>
                <w:lang w:val="ru-RU"/>
              </w:rPr>
            </w:pPr>
            <w:r w:rsidRPr="006510CB">
              <w:rPr>
                <w:sz w:val="24"/>
                <w:szCs w:val="24"/>
                <w:lang w:val="ru-RU"/>
              </w:rPr>
              <w:t>ПРб. 05,</w:t>
            </w:r>
          </w:p>
          <w:p w:rsidR="006510CB" w:rsidRDefault="006510CB" w:rsidP="006510CB">
            <w:pPr>
              <w:jc w:val="both"/>
              <w:rPr>
                <w:sz w:val="24"/>
                <w:szCs w:val="24"/>
                <w:lang w:val="ru-RU"/>
              </w:rPr>
            </w:pPr>
            <w:r w:rsidRPr="006510CB">
              <w:rPr>
                <w:sz w:val="24"/>
                <w:szCs w:val="24"/>
                <w:lang w:val="ru-RU"/>
              </w:rPr>
              <w:t>ПРб. 10</w:t>
            </w:r>
          </w:p>
          <w:p w:rsidR="00AD2CCB" w:rsidRDefault="00AD2CCB" w:rsidP="006510CB">
            <w:pPr>
              <w:jc w:val="both"/>
              <w:rPr>
                <w:sz w:val="24"/>
                <w:szCs w:val="24"/>
                <w:lang w:val="ru-RU"/>
              </w:rPr>
            </w:pPr>
            <w:r>
              <w:rPr>
                <w:sz w:val="24"/>
                <w:szCs w:val="24"/>
                <w:lang w:val="ru-RU"/>
              </w:rPr>
              <w:t xml:space="preserve">ПК 1.1 </w:t>
            </w:r>
          </w:p>
          <w:p w:rsidR="00AD2CCB" w:rsidRDefault="00AD2CCB" w:rsidP="006510CB">
            <w:pPr>
              <w:jc w:val="both"/>
              <w:rPr>
                <w:sz w:val="24"/>
                <w:szCs w:val="24"/>
                <w:lang w:val="ru-RU"/>
              </w:rPr>
            </w:pPr>
            <w:r>
              <w:rPr>
                <w:sz w:val="24"/>
                <w:szCs w:val="24"/>
                <w:lang w:val="ru-RU"/>
              </w:rPr>
              <w:t>ПК 1.3</w:t>
            </w:r>
          </w:p>
        </w:tc>
        <w:tc>
          <w:tcPr>
            <w:tcW w:w="4609" w:type="dxa"/>
            <w:tcBorders>
              <w:top w:val="single" w:sz="4" w:space="0" w:color="auto"/>
              <w:left w:val="single" w:sz="4" w:space="0" w:color="auto"/>
              <w:bottom w:val="single" w:sz="4" w:space="0" w:color="auto"/>
              <w:right w:val="single" w:sz="4" w:space="0" w:color="auto"/>
            </w:tcBorders>
          </w:tcPr>
          <w:p w:rsidR="006510CB" w:rsidRPr="006510CB" w:rsidRDefault="006510CB" w:rsidP="00933441">
            <w:pPr>
              <w:pStyle w:val="ab"/>
              <w:ind w:left="0"/>
              <w:jc w:val="both"/>
              <w:rPr>
                <w:rFonts w:eastAsia="Calibri"/>
                <w:iCs/>
                <w:color w:val="000000"/>
                <w:sz w:val="24"/>
                <w:szCs w:val="24"/>
                <w:lang w:val="ru-RU"/>
              </w:rPr>
            </w:pPr>
            <w:r w:rsidRPr="006510CB">
              <w:rPr>
                <w:rFonts w:eastAsia="Calibri"/>
                <w:iCs/>
                <w:color w:val="000000"/>
                <w:sz w:val="24"/>
                <w:szCs w:val="24"/>
                <w:lang w:val="ru-RU"/>
              </w:rPr>
              <w:t>1.Напишите эссе: «Электроника – результат длительного научно-технического прогресса». Какие научные открытия представлены в художественной литературе и как взаимодействуют наука и литература».</w:t>
            </w:r>
          </w:p>
        </w:tc>
      </w:tr>
      <w:tr w:rsidR="009367F4" w:rsidRPr="009C5922" w:rsidTr="006371B8">
        <w:trPr>
          <w:trHeight w:val="887"/>
        </w:trPr>
        <w:tc>
          <w:tcPr>
            <w:tcW w:w="3172" w:type="dxa"/>
            <w:tcBorders>
              <w:top w:val="single" w:sz="4" w:space="0" w:color="auto"/>
              <w:left w:val="single" w:sz="4" w:space="0" w:color="auto"/>
              <w:bottom w:val="single" w:sz="4" w:space="0" w:color="auto"/>
              <w:right w:val="single" w:sz="4" w:space="0" w:color="auto"/>
            </w:tcBorders>
          </w:tcPr>
          <w:p w:rsidR="009367F4" w:rsidRDefault="009367F4" w:rsidP="009367F4">
            <w:pPr>
              <w:contextualSpacing/>
              <w:rPr>
                <w:rFonts w:ascii="PT Sans" w:hAnsi="PT Sans"/>
                <w:b/>
                <w:bCs/>
                <w:color w:val="101010"/>
                <w:sz w:val="24"/>
                <w:szCs w:val="24"/>
                <w:lang w:val="ru-RU" w:eastAsia="ru-RU"/>
              </w:rPr>
            </w:pPr>
            <w:r w:rsidRPr="009367F4">
              <w:rPr>
                <w:rFonts w:eastAsia="Calibri"/>
                <w:b/>
                <w:sz w:val="24"/>
                <w:szCs w:val="24"/>
                <w:lang w:val="ru-RU"/>
              </w:rPr>
              <w:t>Раздел № 1</w:t>
            </w:r>
            <w:r w:rsidRPr="009367F4">
              <w:rPr>
                <w:rFonts w:eastAsia="Calibri"/>
                <w:bCs/>
                <w:sz w:val="24"/>
                <w:szCs w:val="24"/>
                <w:lang w:val="ru-RU"/>
              </w:rPr>
              <w:t xml:space="preserve">. </w:t>
            </w:r>
            <w:r w:rsidR="00A63470" w:rsidRPr="00A2460B">
              <w:rPr>
                <w:rFonts w:ascii="PT Sans" w:hAnsi="PT Sans"/>
                <w:b/>
                <w:bCs/>
                <w:color w:val="101010"/>
                <w:sz w:val="24"/>
                <w:szCs w:val="24"/>
                <w:lang w:val="ru-RU" w:eastAsia="ru-RU"/>
              </w:rPr>
              <w:t>Личность</w:t>
            </w:r>
          </w:p>
          <w:p w:rsidR="00C84B64" w:rsidRPr="00A63470" w:rsidRDefault="00C84B64" w:rsidP="00A63470">
            <w:pPr>
              <w:spacing w:line="240" w:lineRule="atLeast"/>
              <w:rPr>
                <w:sz w:val="24"/>
                <w:szCs w:val="24"/>
                <w:lang w:val="ru-RU" w:eastAsia="ru-RU"/>
              </w:rPr>
            </w:pPr>
            <w:r w:rsidRPr="0060338A">
              <w:rPr>
                <w:b/>
                <w:sz w:val="24"/>
                <w:szCs w:val="24"/>
                <w:lang w:val="ru-RU" w:eastAsia="ru-RU"/>
              </w:rPr>
              <w:t>Т.1.2</w:t>
            </w:r>
            <w:r>
              <w:rPr>
                <w:sz w:val="24"/>
                <w:szCs w:val="24"/>
                <w:lang w:val="ru-RU" w:eastAsia="ru-RU"/>
              </w:rPr>
              <w:t xml:space="preserve"> </w:t>
            </w:r>
            <w:r w:rsidRPr="00C84B64">
              <w:rPr>
                <w:sz w:val="24"/>
                <w:szCs w:val="24"/>
                <w:lang w:val="ru-RU" w:eastAsia="ru-RU"/>
              </w:rPr>
              <w:t>Статья А.И. Солженицына «Жить не по лжи». Нравственное воззвание к читателю</w:t>
            </w:r>
          </w:p>
          <w:p w:rsidR="00A63470" w:rsidRPr="00A63470" w:rsidRDefault="00A63470" w:rsidP="00A63470">
            <w:pPr>
              <w:contextualSpacing/>
              <w:rPr>
                <w:rFonts w:eastAsia="Calibri"/>
                <w:bCs/>
                <w:color w:val="000000"/>
                <w:sz w:val="24"/>
                <w:szCs w:val="24"/>
                <w:lang w:val="ru-RU"/>
              </w:rPr>
            </w:pPr>
          </w:p>
        </w:tc>
        <w:tc>
          <w:tcPr>
            <w:tcW w:w="2108" w:type="dxa"/>
            <w:tcBorders>
              <w:top w:val="single" w:sz="4" w:space="0" w:color="auto"/>
              <w:left w:val="single" w:sz="4" w:space="0" w:color="auto"/>
              <w:bottom w:val="single" w:sz="4" w:space="0" w:color="auto"/>
              <w:right w:val="single" w:sz="4" w:space="0" w:color="auto"/>
            </w:tcBorders>
            <w:hideMark/>
          </w:tcPr>
          <w:p w:rsidR="006371B8" w:rsidRDefault="00EA5EE4" w:rsidP="00EA5EE4">
            <w:pPr>
              <w:jc w:val="both"/>
              <w:rPr>
                <w:sz w:val="24"/>
                <w:szCs w:val="24"/>
                <w:lang w:val="ru-RU"/>
              </w:rPr>
            </w:pPr>
            <w:r>
              <w:rPr>
                <w:sz w:val="24"/>
                <w:szCs w:val="24"/>
                <w:lang w:val="ru-RU"/>
              </w:rPr>
              <w:t xml:space="preserve">ПРб 03; </w:t>
            </w:r>
          </w:p>
          <w:p w:rsidR="00EA5EE4" w:rsidRPr="005A3B8A" w:rsidRDefault="00EA5EE4" w:rsidP="00EA5EE4">
            <w:pPr>
              <w:jc w:val="both"/>
              <w:rPr>
                <w:sz w:val="24"/>
                <w:szCs w:val="24"/>
                <w:lang w:val="ru-RU"/>
              </w:rPr>
            </w:pPr>
            <w:r w:rsidRPr="005A3B8A">
              <w:rPr>
                <w:sz w:val="24"/>
                <w:szCs w:val="24"/>
                <w:lang w:val="ru-RU"/>
              </w:rPr>
              <w:t xml:space="preserve">ПРб 10,  </w:t>
            </w:r>
          </w:p>
          <w:p w:rsidR="006371B8" w:rsidRDefault="00EA5EE4" w:rsidP="00EA5EE4">
            <w:pPr>
              <w:jc w:val="both"/>
              <w:rPr>
                <w:sz w:val="24"/>
                <w:szCs w:val="24"/>
                <w:lang w:val="ru-RU"/>
              </w:rPr>
            </w:pPr>
            <w:r>
              <w:rPr>
                <w:sz w:val="24"/>
                <w:szCs w:val="24"/>
                <w:lang w:val="ru-RU"/>
              </w:rPr>
              <w:t xml:space="preserve">ЛР 04, </w:t>
            </w:r>
          </w:p>
          <w:p w:rsidR="00EA5EE4" w:rsidRPr="005A3B8A" w:rsidRDefault="00EA5EE4" w:rsidP="00EA5EE4">
            <w:pPr>
              <w:jc w:val="both"/>
              <w:rPr>
                <w:sz w:val="24"/>
                <w:szCs w:val="24"/>
                <w:lang w:val="ru-RU"/>
              </w:rPr>
            </w:pPr>
            <w:r>
              <w:rPr>
                <w:sz w:val="24"/>
                <w:szCs w:val="24"/>
                <w:lang w:val="ru-RU"/>
              </w:rPr>
              <w:t>ЛР 08</w:t>
            </w:r>
            <w:r w:rsidRPr="005A3B8A">
              <w:rPr>
                <w:sz w:val="24"/>
                <w:szCs w:val="24"/>
                <w:lang w:val="ru-RU"/>
              </w:rPr>
              <w:t xml:space="preserve">, </w:t>
            </w:r>
          </w:p>
          <w:p w:rsidR="00EA5EE4" w:rsidRPr="005A3B8A" w:rsidRDefault="00EA5EE4" w:rsidP="00EA5EE4">
            <w:pPr>
              <w:jc w:val="both"/>
              <w:rPr>
                <w:sz w:val="24"/>
                <w:szCs w:val="24"/>
                <w:lang w:val="ru-RU"/>
              </w:rPr>
            </w:pPr>
            <w:r w:rsidRPr="005A3B8A">
              <w:rPr>
                <w:sz w:val="24"/>
                <w:szCs w:val="24"/>
                <w:lang w:val="ru-RU"/>
              </w:rPr>
              <w:t xml:space="preserve">МР 04, </w:t>
            </w:r>
          </w:p>
          <w:p w:rsidR="006371B8" w:rsidRDefault="00EA5EE4" w:rsidP="00EA5EE4">
            <w:pPr>
              <w:contextualSpacing/>
              <w:jc w:val="both"/>
              <w:rPr>
                <w:sz w:val="24"/>
                <w:szCs w:val="24"/>
                <w:lang w:val="ru-RU"/>
              </w:rPr>
            </w:pPr>
            <w:r>
              <w:rPr>
                <w:sz w:val="24"/>
                <w:szCs w:val="24"/>
                <w:lang w:val="ru-RU"/>
              </w:rPr>
              <w:t xml:space="preserve">ОК 03; </w:t>
            </w:r>
          </w:p>
          <w:p w:rsidR="006371B8" w:rsidRDefault="00EA5EE4" w:rsidP="00EA5EE4">
            <w:pPr>
              <w:contextualSpacing/>
              <w:jc w:val="both"/>
              <w:rPr>
                <w:sz w:val="24"/>
                <w:szCs w:val="24"/>
                <w:lang w:val="ru-RU"/>
              </w:rPr>
            </w:pPr>
            <w:r>
              <w:rPr>
                <w:sz w:val="24"/>
                <w:szCs w:val="24"/>
                <w:lang w:val="ru-RU"/>
              </w:rPr>
              <w:t>ОК05;</w:t>
            </w:r>
          </w:p>
          <w:p w:rsidR="00EA5EE4" w:rsidRDefault="00EA5EE4" w:rsidP="00EA5EE4">
            <w:pPr>
              <w:contextualSpacing/>
              <w:jc w:val="both"/>
              <w:rPr>
                <w:sz w:val="24"/>
                <w:szCs w:val="24"/>
                <w:lang w:val="ru-RU"/>
              </w:rPr>
            </w:pPr>
            <w:r>
              <w:rPr>
                <w:sz w:val="24"/>
                <w:szCs w:val="24"/>
                <w:lang w:val="ru-RU"/>
              </w:rPr>
              <w:t xml:space="preserve"> ОК06</w:t>
            </w:r>
          </w:p>
          <w:p w:rsidR="00080953" w:rsidRDefault="00080953" w:rsidP="00EA5EE4">
            <w:pPr>
              <w:contextualSpacing/>
              <w:jc w:val="both"/>
              <w:rPr>
                <w:sz w:val="24"/>
                <w:szCs w:val="24"/>
                <w:lang w:val="ru-RU"/>
              </w:rPr>
            </w:pPr>
            <w:r>
              <w:rPr>
                <w:sz w:val="24"/>
                <w:szCs w:val="24"/>
                <w:lang w:val="ru-RU"/>
              </w:rPr>
              <w:t>ПК 1.4</w:t>
            </w:r>
          </w:p>
          <w:p w:rsidR="00080953" w:rsidRDefault="00080953" w:rsidP="00EA5EE4">
            <w:pPr>
              <w:contextualSpacing/>
              <w:jc w:val="both"/>
              <w:rPr>
                <w:sz w:val="24"/>
                <w:szCs w:val="24"/>
                <w:lang w:val="ru-RU"/>
              </w:rPr>
            </w:pPr>
            <w:r>
              <w:rPr>
                <w:sz w:val="24"/>
                <w:szCs w:val="24"/>
                <w:lang w:val="ru-RU"/>
              </w:rPr>
              <w:t>ПК 1.5</w:t>
            </w:r>
          </w:p>
          <w:p w:rsidR="00EA5EE4" w:rsidRDefault="00EA5EE4" w:rsidP="00EA5EE4">
            <w:pPr>
              <w:contextualSpacing/>
              <w:jc w:val="both"/>
              <w:rPr>
                <w:sz w:val="24"/>
                <w:szCs w:val="24"/>
                <w:lang w:val="ru-RU"/>
              </w:rPr>
            </w:pPr>
          </w:p>
          <w:p w:rsidR="009367F4" w:rsidRPr="00DE2BC6" w:rsidRDefault="009367F4" w:rsidP="00EA5EE4">
            <w:pPr>
              <w:contextualSpacing/>
              <w:jc w:val="both"/>
              <w:rPr>
                <w:rFonts w:eastAsia="Calibri"/>
                <w:b/>
                <w:bCs/>
                <w:color w:val="000000"/>
                <w:sz w:val="24"/>
                <w:szCs w:val="24"/>
                <w:lang w:val="ru-RU"/>
              </w:rPr>
            </w:pPr>
          </w:p>
        </w:tc>
        <w:tc>
          <w:tcPr>
            <w:tcW w:w="4609" w:type="dxa"/>
            <w:tcBorders>
              <w:top w:val="single" w:sz="4" w:space="0" w:color="auto"/>
              <w:left w:val="single" w:sz="4" w:space="0" w:color="auto"/>
              <w:bottom w:val="single" w:sz="4" w:space="0" w:color="auto"/>
              <w:right w:val="single" w:sz="4" w:space="0" w:color="auto"/>
            </w:tcBorders>
          </w:tcPr>
          <w:p w:rsidR="00F27AAD" w:rsidRPr="00F27AAD" w:rsidRDefault="00293391" w:rsidP="00F27AAD">
            <w:pPr>
              <w:pStyle w:val="ab"/>
              <w:numPr>
                <w:ilvl w:val="0"/>
                <w:numId w:val="36"/>
              </w:numPr>
              <w:ind w:left="0" w:firstLine="0"/>
              <w:jc w:val="both"/>
              <w:rPr>
                <w:rFonts w:eastAsia="Calibri"/>
                <w:iCs/>
                <w:color w:val="000000"/>
                <w:sz w:val="24"/>
                <w:szCs w:val="24"/>
                <w:lang w:val="ru-RU"/>
              </w:rPr>
            </w:pPr>
            <w:r>
              <w:rPr>
                <w:rFonts w:eastAsia="Calibri"/>
                <w:color w:val="000000"/>
                <w:sz w:val="24"/>
                <w:szCs w:val="24"/>
                <w:lang w:val="ru-RU"/>
              </w:rPr>
              <w:t>О</w:t>
            </w:r>
            <w:r w:rsidRPr="00285501">
              <w:rPr>
                <w:rFonts w:eastAsia="Calibri"/>
                <w:color w:val="000000"/>
                <w:sz w:val="24"/>
                <w:szCs w:val="24"/>
                <w:lang w:val="ru-RU"/>
              </w:rPr>
              <w:t>тветить письменно на вопрос: Что для вас означают слова "жить не по лжи"?</w:t>
            </w:r>
          </w:p>
          <w:p w:rsidR="00AA3206" w:rsidRDefault="00F27AAD" w:rsidP="00F27AAD">
            <w:pPr>
              <w:pStyle w:val="ab"/>
              <w:numPr>
                <w:ilvl w:val="0"/>
                <w:numId w:val="36"/>
              </w:numPr>
              <w:ind w:left="0" w:firstLine="0"/>
              <w:jc w:val="both"/>
              <w:rPr>
                <w:rFonts w:eastAsia="Calibri"/>
                <w:iCs/>
                <w:color w:val="000000"/>
                <w:sz w:val="24"/>
                <w:szCs w:val="24"/>
                <w:lang w:val="ru-RU"/>
              </w:rPr>
            </w:pPr>
            <w:r w:rsidRPr="00F27AAD">
              <w:rPr>
                <w:rFonts w:eastAsia="Calibri"/>
                <w:iCs/>
                <w:color w:val="000000"/>
                <w:sz w:val="24"/>
                <w:szCs w:val="24"/>
                <w:lang w:val="ru-RU"/>
              </w:rPr>
              <w:t>А. И. Солженицын – общепризнанный великий писатель, публицист. За всю жизнь Солженицыну пришлось испытать множество агрессий судьбы. Во-первых, он пережил Великую Отечественную войну, во-вторых, неоднократные аресты, ссылки, исключение из Союза писателей. Неоднократно Родина закрывала перед ним двери в жизнь. Но, несмотря ни на что, великий писатель боролся со всеми трудностями, сумел добиться спокойной жизни, печатания своих рассказов. Время культа личности – одна из самых незавидных пор, ведь тогда, можно сказать, что положиться было не на кого, поэтому пробиваться в жизни нужно было самому, рассчитывая только на со</w:t>
            </w:r>
            <w:r>
              <w:rPr>
                <w:rFonts w:eastAsia="Calibri"/>
                <w:iCs/>
                <w:color w:val="000000"/>
                <w:sz w:val="24"/>
                <w:szCs w:val="24"/>
                <w:lang w:val="ru-RU"/>
              </w:rPr>
              <w:t xml:space="preserve">бственные силы. </w:t>
            </w:r>
          </w:p>
          <w:p w:rsidR="00F27AAD" w:rsidRPr="00C169C0" w:rsidRDefault="00F27AAD" w:rsidP="00AC245D">
            <w:pPr>
              <w:pStyle w:val="ab"/>
              <w:ind w:left="0"/>
              <w:jc w:val="both"/>
              <w:rPr>
                <w:rFonts w:eastAsia="Calibri"/>
                <w:iCs/>
                <w:color w:val="000000"/>
                <w:sz w:val="24"/>
                <w:szCs w:val="24"/>
                <w:lang w:val="ru-RU"/>
              </w:rPr>
            </w:pPr>
            <w:r w:rsidRPr="00C169C0">
              <w:rPr>
                <w:rFonts w:eastAsia="Calibri"/>
                <w:iCs/>
                <w:color w:val="000000"/>
                <w:sz w:val="24"/>
                <w:szCs w:val="24"/>
                <w:lang w:val="ru-RU"/>
              </w:rPr>
              <w:t xml:space="preserve">Напишите эссе на тему: «Как бы сложилась жизнь А. Солженицына, если бы </w:t>
            </w:r>
            <w:r w:rsidR="0060338A" w:rsidRPr="00C169C0">
              <w:rPr>
                <w:rFonts w:eastAsia="Calibri"/>
                <w:iCs/>
                <w:color w:val="000000"/>
                <w:sz w:val="24"/>
                <w:szCs w:val="24"/>
                <w:lang w:val="ru-RU"/>
              </w:rPr>
              <w:t xml:space="preserve">в годы репрессий </w:t>
            </w:r>
            <w:r w:rsidRPr="00C169C0">
              <w:rPr>
                <w:rFonts w:eastAsia="Calibri"/>
                <w:iCs/>
                <w:color w:val="000000"/>
                <w:sz w:val="24"/>
                <w:szCs w:val="24"/>
                <w:lang w:val="ru-RU"/>
              </w:rPr>
              <w:t xml:space="preserve">имел возможность пользоваться </w:t>
            </w:r>
            <w:r w:rsidR="00AC245D" w:rsidRPr="00C169C0">
              <w:rPr>
                <w:rFonts w:eastAsia="Calibri"/>
                <w:iCs/>
                <w:color w:val="000000"/>
                <w:sz w:val="24"/>
                <w:szCs w:val="24"/>
                <w:lang w:val="ru-RU"/>
              </w:rPr>
              <w:t>социальной сетью</w:t>
            </w:r>
            <w:r w:rsidRPr="00C169C0">
              <w:rPr>
                <w:rFonts w:eastAsia="Calibri"/>
                <w:iCs/>
                <w:color w:val="000000"/>
                <w:sz w:val="24"/>
                <w:szCs w:val="24"/>
                <w:lang w:val="ru-RU"/>
              </w:rPr>
              <w:t>?»</w:t>
            </w:r>
          </w:p>
        </w:tc>
      </w:tr>
      <w:tr w:rsidR="009367F4" w:rsidRPr="009C5922" w:rsidTr="006371B8">
        <w:tc>
          <w:tcPr>
            <w:tcW w:w="3172" w:type="dxa"/>
            <w:tcBorders>
              <w:top w:val="single" w:sz="4" w:space="0" w:color="auto"/>
              <w:left w:val="single" w:sz="4" w:space="0" w:color="auto"/>
              <w:bottom w:val="single" w:sz="4" w:space="0" w:color="auto"/>
              <w:right w:val="single" w:sz="4" w:space="0" w:color="auto"/>
            </w:tcBorders>
            <w:hideMark/>
          </w:tcPr>
          <w:p w:rsidR="009367F4" w:rsidRDefault="00A63470" w:rsidP="00A63470">
            <w:pPr>
              <w:contextualSpacing/>
              <w:rPr>
                <w:b/>
                <w:bCs/>
                <w:sz w:val="24"/>
                <w:szCs w:val="24"/>
                <w:lang w:val="ru-RU" w:eastAsia="ru-RU"/>
              </w:rPr>
            </w:pPr>
            <w:r w:rsidRPr="0060338A">
              <w:rPr>
                <w:rFonts w:eastAsia="Calibri"/>
                <w:b/>
                <w:bCs/>
                <w:sz w:val="24"/>
                <w:szCs w:val="24"/>
                <w:lang w:val="ru-RU"/>
              </w:rPr>
              <w:t xml:space="preserve">Раздел </w:t>
            </w:r>
            <w:r w:rsidR="009367F4" w:rsidRPr="0060338A">
              <w:rPr>
                <w:rFonts w:eastAsia="Calibri"/>
                <w:b/>
                <w:bCs/>
                <w:sz w:val="24"/>
                <w:szCs w:val="24"/>
                <w:lang w:val="ru-RU"/>
              </w:rPr>
              <w:t>№ 2</w:t>
            </w:r>
            <w:r w:rsidR="009367F4" w:rsidRPr="009367F4">
              <w:rPr>
                <w:rFonts w:eastAsia="Calibri"/>
                <w:bCs/>
                <w:sz w:val="24"/>
                <w:szCs w:val="24"/>
                <w:lang w:val="ru-RU"/>
              </w:rPr>
              <w:t xml:space="preserve"> </w:t>
            </w:r>
            <w:r w:rsidRPr="006D0239">
              <w:rPr>
                <w:b/>
                <w:bCs/>
                <w:sz w:val="24"/>
                <w:szCs w:val="24"/>
                <w:lang w:val="ru-RU" w:eastAsia="ru-RU"/>
              </w:rPr>
              <w:t>Личность и семья</w:t>
            </w:r>
          </w:p>
          <w:p w:rsidR="00745832" w:rsidRDefault="00745832" w:rsidP="00A63470">
            <w:pPr>
              <w:contextualSpacing/>
              <w:rPr>
                <w:b/>
                <w:lang w:val="ru-RU"/>
              </w:rPr>
            </w:pPr>
          </w:p>
          <w:p w:rsidR="00A63470" w:rsidRPr="006160B5" w:rsidRDefault="00A63470" w:rsidP="00AC245D">
            <w:pPr>
              <w:contextualSpacing/>
              <w:rPr>
                <w:rFonts w:eastAsia="Calibri"/>
                <w:color w:val="000000"/>
                <w:sz w:val="24"/>
                <w:szCs w:val="24"/>
                <w:lang w:val="ru-RU"/>
              </w:rPr>
            </w:pPr>
            <w:r w:rsidRPr="0060338A">
              <w:rPr>
                <w:b/>
                <w:lang w:val="ru-RU"/>
              </w:rPr>
              <w:t>Т2.</w:t>
            </w:r>
            <w:r w:rsidR="009A6521" w:rsidRPr="0060338A">
              <w:rPr>
                <w:b/>
                <w:sz w:val="24"/>
                <w:szCs w:val="24"/>
                <w:lang w:val="ru-RU" w:eastAsia="ru-RU"/>
              </w:rPr>
              <w:t>5</w:t>
            </w:r>
            <w:r w:rsidRPr="00A63470">
              <w:rPr>
                <w:sz w:val="24"/>
                <w:szCs w:val="24"/>
                <w:lang w:val="ru-RU" w:eastAsia="ru-RU"/>
              </w:rPr>
              <w:t xml:space="preserve">. </w:t>
            </w:r>
            <w:r w:rsidR="00AC245D">
              <w:rPr>
                <w:sz w:val="24"/>
                <w:szCs w:val="24"/>
                <w:lang w:val="ru-RU" w:eastAsia="ru-RU"/>
              </w:rPr>
              <w:t>К. Г. Паустовский</w:t>
            </w:r>
            <w:r w:rsidRPr="00A63470">
              <w:rPr>
                <w:sz w:val="24"/>
                <w:szCs w:val="24"/>
                <w:lang w:val="ru-RU" w:eastAsia="ru-RU"/>
              </w:rPr>
              <w:t xml:space="preserve">. </w:t>
            </w:r>
            <w:r w:rsidRPr="00A63470">
              <w:rPr>
                <w:sz w:val="24"/>
                <w:szCs w:val="24"/>
                <w:lang w:val="ru-RU" w:eastAsia="ru-RU"/>
              </w:rPr>
              <w:lastRenderedPageBreak/>
              <w:t>Повесть «Золотая роза</w:t>
            </w:r>
            <w:r w:rsidR="00633962">
              <w:rPr>
                <w:sz w:val="24"/>
                <w:szCs w:val="24"/>
                <w:lang w:val="ru-RU" w:eastAsia="ru-RU"/>
              </w:rPr>
              <w:t>»</w:t>
            </w:r>
            <w:r w:rsidRPr="00A63470">
              <w:rPr>
                <w:sz w:val="24"/>
                <w:szCs w:val="24"/>
                <w:lang w:val="ru-RU" w:eastAsia="ru-RU"/>
              </w:rPr>
              <w:t>.</w:t>
            </w:r>
          </w:p>
        </w:tc>
        <w:tc>
          <w:tcPr>
            <w:tcW w:w="2108" w:type="dxa"/>
            <w:tcBorders>
              <w:top w:val="single" w:sz="4" w:space="0" w:color="auto"/>
              <w:left w:val="single" w:sz="4" w:space="0" w:color="auto"/>
              <w:bottom w:val="single" w:sz="4" w:space="0" w:color="auto"/>
              <w:right w:val="single" w:sz="4" w:space="0" w:color="auto"/>
            </w:tcBorders>
            <w:hideMark/>
          </w:tcPr>
          <w:p w:rsidR="006371B8" w:rsidRDefault="00EA5EE4" w:rsidP="00EA5EE4">
            <w:pPr>
              <w:jc w:val="both"/>
              <w:rPr>
                <w:sz w:val="24"/>
                <w:szCs w:val="24"/>
                <w:lang w:val="ru-RU"/>
              </w:rPr>
            </w:pPr>
            <w:r>
              <w:rPr>
                <w:sz w:val="24"/>
                <w:szCs w:val="24"/>
                <w:lang w:val="ru-RU"/>
              </w:rPr>
              <w:lastRenderedPageBreak/>
              <w:t>ПРб 02;</w:t>
            </w:r>
          </w:p>
          <w:p w:rsidR="00EA5EE4" w:rsidRDefault="00EA5EE4" w:rsidP="00EA5EE4">
            <w:pPr>
              <w:jc w:val="both"/>
              <w:rPr>
                <w:sz w:val="24"/>
                <w:szCs w:val="24"/>
                <w:lang w:val="ru-RU"/>
              </w:rPr>
            </w:pPr>
            <w:r>
              <w:rPr>
                <w:sz w:val="24"/>
                <w:szCs w:val="24"/>
                <w:lang w:val="ru-RU"/>
              </w:rPr>
              <w:t xml:space="preserve"> </w:t>
            </w:r>
            <w:r w:rsidRPr="005A3B8A">
              <w:rPr>
                <w:sz w:val="24"/>
                <w:szCs w:val="24"/>
                <w:lang w:val="ru-RU"/>
              </w:rPr>
              <w:t xml:space="preserve">ПРб 06, </w:t>
            </w:r>
          </w:p>
          <w:p w:rsidR="006371B8" w:rsidRDefault="00EA5EE4" w:rsidP="00EA5EE4">
            <w:pPr>
              <w:jc w:val="both"/>
              <w:rPr>
                <w:sz w:val="24"/>
                <w:szCs w:val="24"/>
                <w:lang w:val="ru-RU"/>
              </w:rPr>
            </w:pPr>
            <w:r>
              <w:rPr>
                <w:sz w:val="24"/>
                <w:szCs w:val="24"/>
                <w:lang w:val="ru-RU"/>
              </w:rPr>
              <w:t>ЛР 06,</w:t>
            </w:r>
          </w:p>
          <w:p w:rsidR="006371B8" w:rsidRDefault="00EA5EE4" w:rsidP="00EA5EE4">
            <w:pPr>
              <w:jc w:val="both"/>
              <w:rPr>
                <w:sz w:val="24"/>
                <w:szCs w:val="24"/>
                <w:lang w:val="ru-RU"/>
              </w:rPr>
            </w:pPr>
            <w:r>
              <w:rPr>
                <w:sz w:val="24"/>
                <w:szCs w:val="24"/>
                <w:lang w:val="ru-RU"/>
              </w:rPr>
              <w:t xml:space="preserve"> ЛР 07</w:t>
            </w:r>
            <w:r w:rsidRPr="005A3B8A">
              <w:rPr>
                <w:sz w:val="24"/>
                <w:szCs w:val="24"/>
                <w:lang w:val="ru-RU"/>
              </w:rPr>
              <w:t>,</w:t>
            </w:r>
          </w:p>
          <w:p w:rsidR="00EA5EE4" w:rsidRPr="005A3B8A" w:rsidRDefault="00EA5EE4" w:rsidP="00EA5EE4">
            <w:pPr>
              <w:jc w:val="both"/>
              <w:rPr>
                <w:sz w:val="24"/>
                <w:szCs w:val="24"/>
                <w:lang w:val="ru-RU"/>
              </w:rPr>
            </w:pPr>
            <w:r w:rsidRPr="005A3B8A">
              <w:rPr>
                <w:sz w:val="24"/>
                <w:szCs w:val="24"/>
                <w:lang w:val="ru-RU"/>
              </w:rPr>
              <w:lastRenderedPageBreak/>
              <w:t xml:space="preserve"> </w:t>
            </w:r>
            <w:r>
              <w:rPr>
                <w:sz w:val="24"/>
                <w:szCs w:val="24"/>
                <w:lang w:val="ru-RU"/>
              </w:rPr>
              <w:t>ЛР 08</w:t>
            </w:r>
          </w:p>
          <w:p w:rsidR="006371B8" w:rsidRDefault="00EA5EE4" w:rsidP="00EA5EE4">
            <w:pPr>
              <w:jc w:val="both"/>
              <w:rPr>
                <w:sz w:val="24"/>
                <w:szCs w:val="24"/>
                <w:lang w:val="ru-RU"/>
              </w:rPr>
            </w:pPr>
            <w:r w:rsidRPr="005A3B8A">
              <w:rPr>
                <w:sz w:val="24"/>
                <w:szCs w:val="24"/>
                <w:lang w:val="ru-RU"/>
              </w:rPr>
              <w:t xml:space="preserve">МР </w:t>
            </w:r>
            <w:r>
              <w:rPr>
                <w:sz w:val="24"/>
                <w:szCs w:val="24"/>
                <w:lang w:val="ru-RU"/>
              </w:rPr>
              <w:t xml:space="preserve">02; </w:t>
            </w:r>
          </w:p>
          <w:p w:rsidR="00EA5EE4" w:rsidRPr="005A3B8A" w:rsidRDefault="00EA5EE4" w:rsidP="00EA5EE4">
            <w:pPr>
              <w:jc w:val="both"/>
              <w:rPr>
                <w:sz w:val="24"/>
                <w:szCs w:val="24"/>
                <w:lang w:val="ru-RU"/>
              </w:rPr>
            </w:pPr>
            <w:r>
              <w:rPr>
                <w:sz w:val="24"/>
                <w:szCs w:val="24"/>
                <w:lang w:val="ru-RU"/>
              </w:rPr>
              <w:t>МР 07</w:t>
            </w:r>
          </w:p>
          <w:p w:rsidR="006371B8" w:rsidRDefault="00EA5EE4" w:rsidP="00EA5EE4">
            <w:pPr>
              <w:contextualSpacing/>
              <w:jc w:val="both"/>
              <w:rPr>
                <w:sz w:val="24"/>
                <w:szCs w:val="24"/>
                <w:lang w:val="ru-RU"/>
              </w:rPr>
            </w:pPr>
            <w:r>
              <w:rPr>
                <w:sz w:val="24"/>
                <w:szCs w:val="24"/>
                <w:lang w:val="ru-RU"/>
              </w:rPr>
              <w:t>ОК 02;</w:t>
            </w:r>
          </w:p>
          <w:p w:rsidR="006371B8" w:rsidRDefault="00EA5EE4" w:rsidP="00EA5EE4">
            <w:pPr>
              <w:contextualSpacing/>
              <w:jc w:val="both"/>
              <w:rPr>
                <w:sz w:val="24"/>
                <w:szCs w:val="24"/>
                <w:lang w:val="ru-RU"/>
              </w:rPr>
            </w:pPr>
            <w:r>
              <w:rPr>
                <w:sz w:val="24"/>
                <w:szCs w:val="24"/>
                <w:lang w:val="ru-RU"/>
              </w:rPr>
              <w:t xml:space="preserve"> ОК 03;</w:t>
            </w:r>
          </w:p>
          <w:p w:rsidR="00EA5EE4" w:rsidRDefault="00EA5EE4" w:rsidP="00EA5EE4">
            <w:pPr>
              <w:contextualSpacing/>
              <w:jc w:val="both"/>
              <w:rPr>
                <w:sz w:val="24"/>
                <w:szCs w:val="24"/>
                <w:lang w:val="ru-RU"/>
              </w:rPr>
            </w:pPr>
            <w:r>
              <w:rPr>
                <w:sz w:val="24"/>
                <w:szCs w:val="24"/>
                <w:lang w:val="ru-RU"/>
              </w:rPr>
              <w:t>ОК 04.</w:t>
            </w:r>
          </w:p>
          <w:p w:rsidR="00080953" w:rsidRPr="009367F4" w:rsidRDefault="00080953" w:rsidP="00EA5EE4">
            <w:pPr>
              <w:contextualSpacing/>
              <w:jc w:val="both"/>
              <w:rPr>
                <w:rFonts w:eastAsia="Calibri"/>
                <w:i/>
                <w:iCs/>
                <w:color w:val="000000"/>
                <w:sz w:val="24"/>
                <w:szCs w:val="24"/>
                <w:lang w:val="ru-RU"/>
              </w:rPr>
            </w:pPr>
            <w:r>
              <w:rPr>
                <w:sz w:val="24"/>
                <w:szCs w:val="24"/>
                <w:lang w:val="ru-RU"/>
              </w:rPr>
              <w:t>ПК 1.2</w:t>
            </w:r>
          </w:p>
        </w:tc>
        <w:tc>
          <w:tcPr>
            <w:tcW w:w="4609" w:type="dxa"/>
            <w:tcBorders>
              <w:top w:val="single" w:sz="4" w:space="0" w:color="auto"/>
              <w:left w:val="single" w:sz="4" w:space="0" w:color="auto"/>
              <w:bottom w:val="single" w:sz="4" w:space="0" w:color="auto"/>
              <w:right w:val="single" w:sz="4" w:space="0" w:color="auto"/>
            </w:tcBorders>
            <w:hideMark/>
          </w:tcPr>
          <w:p w:rsidR="00745832" w:rsidRPr="00745832" w:rsidRDefault="00745832" w:rsidP="00745832">
            <w:pPr>
              <w:shd w:val="clear" w:color="auto" w:fill="FFFFFF"/>
              <w:contextualSpacing/>
              <w:jc w:val="both"/>
              <w:rPr>
                <w:rFonts w:eastAsia="Calibri"/>
                <w:color w:val="000000"/>
                <w:sz w:val="24"/>
                <w:szCs w:val="24"/>
                <w:lang w:val="ru-RU" w:eastAsia="ru-RU"/>
              </w:rPr>
            </w:pPr>
            <w:r w:rsidRPr="00745832">
              <w:rPr>
                <w:rFonts w:eastAsia="Calibri"/>
                <w:color w:val="000000"/>
                <w:sz w:val="24"/>
                <w:szCs w:val="24"/>
                <w:lang w:val="ru-RU" w:eastAsia="ru-RU"/>
              </w:rPr>
              <w:lastRenderedPageBreak/>
              <w:t>Замысел истории — это настоящая молния. Она приходит по</w:t>
            </w:r>
            <w:r>
              <w:rPr>
                <w:rFonts w:eastAsia="Calibri"/>
                <w:color w:val="000000"/>
                <w:sz w:val="24"/>
                <w:szCs w:val="24"/>
                <w:lang w:val="ru-RU" w:eastAsia="ru-RU"/>
              </w:rPr>
              <w:t>сле осмысления некоторых событий</w:t>
            </w:r>
            <w:r w:rsidRPr="00745832">
              <w:rPr>
                <w:rFonts w:eastAsia="Calibri"/>
                <w:color w:val="000000"/>
                <w:sz w:val="24"/>
                <w:szCs w:val="24"/>
                <w:lang w:val="ru-RU" w:eastAsia="ru-RU"/>
              </w:rPr>
              <w:t xml:space="preserve">, переоценки ценностей. Чтобы замысел появился, </w:t>
            </w:r>
            <w:r w:rsidRPr="00745832">
              <w:rPr>
                <w:rFonts w:eastAsia="Calibri"/>
                <w:color w:val="000000"/>
                <w:sz w:val="24"/>
                <w:szCs w:val="24"/>
                <w:lang w:val="ru-RU" w:eastAsia="ru-RU"/>
              </w:rPr>
              <w:lastRenderedPageBreak/>
              <w:t>необходим настоящий толчок в сознании. Постепенн</w:t>
            </w:r>
            <w:r>
              <w:rPr>
                <w:rFonts w:eastAsia="Calibri"/>
                <w:color w:val="000000"/>
                <w:sz w:val="24"/>
                <w:szCs w:val="24"/>
                <w:lang w:val="ru-RU" w:eastAsia="ru-RU"/>
              </w:rPr>
              <w:t>ое появление идеи — это ливень.</w:t>
            </w:r>
          </w:p>
          <w:p w:rsidR="00745832" w:rsidRPr="00745832" w:rsidRDefault="00745832" w:rsidP="00745832">
            <w:pPr>
              <w:shd w:val="clear" w:color="auto" w:fill="FFFFFF"/>
              <w:contextualSpacing/>
              <w:jc w:val="both"/>
              <w:rPr>
                <w:rFonts w:eastAsia="Calibri"/>
                <w:color w:val="000000"/>
                <w:sz w:val="24"/>
                <w:szCs w:val="24"/>
                <w:lang w:val="ru-RU" w:eastAsia="ru-RU"/>
              </w:rPr>
            </w:pPr>
            <w:r w:rsidRPr="00745832">
              <w:rPr>
                <w:rFonts w:eastAsia="Calibri"/>
                <w:color w:val="000000"/>
                <w:sz w:val="24"/>
                <w:szCs w:val="24"/>
                <w:lang w:val="ru-RU" w:eastAsia="ru-RU"/>
              </w:rPr>
              <w:t>Вдохновение — это душевный подъем, осознание собственных творческих возможностей.</w:t>
            </w:r>
          </w:p>
          <w:p w:rsidR="00933441" w:rsidRDefault="00293391" w:rsidP="009367F4">
            <w:pPr>
              <w:shd w:val="clear" w:color="auto" w:fill="FFFFFF"/>
              <w:contextualSpacing/>
              <w:jc w:val="both"/>
              <w:rPr>
                <w:rFonts w:eastAsia="Calibri"/>
                <w:color w:val="000000"/>
                <w:sz w:val="24"/>
                <w:szCs w:val="24"/>
                <w:lang w:val="ru-RU"/>
              </w:rPr>
            </w:pPr>
            <w:r>
              <w:rPr>
                <w:rFonts w:eastAsia="Calibri"/>
                <w:color w:val="000000"/>
                <w:sz w:val="24"/>
                <w:szCs w:val="24"/>
                <w:lang w:val="ru-RU" w:eastAsia="ru-RU"/>
              </w:rPr>
              <w:t>Как Вы понимаете высказывание</w:t>
            </w:r>
            <w:r w:rsidR="00307657">
              <w:rPr>
                <w:rFonts w:eastAsia="Calibri"/>
                <w:color w:val="000000"/>
                <w:sz w:val="24"/>
                <w:szCs w:val="24"/>
                <w:lang w:val="ru-RU" w:eastAsia="ru-RU"/>
              </w:rPr>
              <w:t xml:space="preserve"> К.Г.Паустовского</w:t>
            </w:r>
            <w:r>
              <w:rPr>
                <w:rFonts w:eastAsia="Calibri"/>
                <w:color w:val="000000"/>
                <w:sz w:val="24"/>
                <w:szCs w:val="24"/>
                <w:lang w:val="ru-RU" w:eastAsia="ru-RU"/>
              </w:rPr>
              <w:t>: «</w:t>
            </w:r>
            <w:r w:rsidRPr="00293391">
              <w:rPr>
                <w:rFonts w:eastAsia="Calibri"/>
                <w:color w:val="000000"/>
                <w:sz w:val="24"/>
                <w:szCs w:val="24"/>
                <w:lang w:val="ru-RU"/>
              </w:rPr>
              <w:t>Если молния - замысел, то ливень - это воплощение замысла. Это стройные потоки образов и слов. Это книга</w:t>
            </w:r>
            <w:r>
              <w:rPr>
                <w:rFonts w:eastAsia="Calibri"/>
                <w:color w:val="000000"/>
                <w:sz w:val="24"/>
                <w:szCs w:val="24"/>
                <w:lang w:val="ru-RU"/>
              </w:rPr>
              <w:t>».</w:t>
            </w:r>
          </w:p>
          <w:p w:rsidR="00285501" w:rsidRPr="00A772DE" w:rsidRDefault="009A6521" w:rsidP="00A772DE">
            <w:pPr>
              <w:pStyle w:val="ab"/>
              <w:numPr>
                <w:ilvl w:val="0"/>
                <w:numId w:val="40"/>
              </w:numPr>
              <w:shd w:val="clear" w:color="auto" w:fill="FFFFFF"/>
              <w:ind w:left="0" w:hanging="34"/>
              <w:jc w:val="both"/>
              <w:rPr>
                <w:rFonts w:eastAsia="Calibri"/>
                <w:color w:val="000000"/>
                <w:sz w:val="24"/>
                <w:szCs w:val="24"/>
                <w:lang w:val="ru-RU"/>
              </w:rPr>
            </w:pPr>
            <w:r w:rsidRPr="00285501">
              <w:rPr>
                <w:rFonts w:eastAsia="Calibri"/>
                <w:color w:val="000000"/>
                <w:sz w:val="24"/>
                <w:szCs w:val="24"/>
                <w:lang w:val="ru-RU"/>
              </w:rPr>
              <w:t>Укрепление живой связи поколений, взаимопонимания граждан, и их у</w:t>
            </w:r>
            <w:r w:rsidR="00A772DE">
              <w:rPr>
                <w:rFonts w:eastAsia="Calibri"/>
                <w:color w:val="000000"/>
                <w:sz w:val="24"/>
                <w:szCs w:val="24"/>
                <w:lang w:val="ru-RU"/>
              </w:rPr>
              <w:t>с</w:t>
            </w:r>
            <w:r w:rsidRPr="00285501">
              <w:rPr>
                <w:rFonts w:eastAsia="Calibri"/>
                <w:color w:val="000000"/>
                <w:sz w:val="24"/>
                <w:szCs w:val="24"/>
                <w:lang w:val="ru-RU"/>
              </w:rPr>
              <w:t>пешности в обществе.</w:t>
            </w:r>
          </w:p>
        </w:tc>
      </w:tr>
      <w:tr w:rsidR="009367F4" w:rsidRPr="009C5922" w:rsidTr="006371B8">
        <w:tc>
          <w:tcPr>
            <w:tcW w:w="3172" w:type="dxa"/>
            <w:tcBorders>
              <w:top w:val="single" w:sz="4" w:space="0" w:color="auto"/>
              <w:left w:val="single" w:sz="4" w:space="0" w:color="auto"/>
              <w:bottom w:val="single" w:sz="4" w:space="0" w:color="auto"/>
              <w:right w:val="single" w:sz="4" w:space="0" w:color="auto"/>
            </w:tcBorders>
            <w:hideMark/>
          </w:tcPr>
          <w:p w:rsidR="009367F4" w:rsidRDefault="00A63470" w:rsidP="00A63470">
            <w:pPr>
              <w:contextualSpacing/>
              <w:rPr>
                <w:b/>
                <w:bCs/>
                <w:sz w:val="24"/>
                <w:szCs w:val="24"/>
                <w:lang w:val="ru-RU" w:eastAsia="ru-RU"/>
              </w:rPr>
            </w:pPr>
            <w:r w:rsidRPr="00A63470">
              <w:rPr>
                <w:rFonts w:eastAsia="Calibri"/>
                <w:b/>
                <w:bCs/>
                <w:sz w:val="24"/>
                <w:szCs w:val="24"/>
                <w:lang w:val="ru-RU"/>
              </w:rPr>
              <w:lastRenderedPageBreak/>
              <w:t xml:space="preserve">Раздел </w:t>
            </w:r>
            <w:r w:rsidR="009367F4" w:rsidRPr="006160B5">
              <w:rPr>
                <w:rFonts w:eastAsia="Calibri"/>
                <w:b/>
                <w:bCs/>
                <w:sz w:val="24"/>
                <w:szCs w:val="24"/>
                <w:lang w:val="ru-RU"/>
              </w:rPr>
              <w:t>№ 3</w:t>
            </w:r>
            <w:r w:rsidR="009367F4" w:rsidRPr="006160B5">
              <w:rPr>
                <w:rFonts w:eastAsia="Calibri"/>
                <w:sz w:val="24"/>
                <w:szCs w:val="24"/>
                <w:lang w:val="ru-RU"/>
              </w:rPr>
              <w:t xml:space="preserve"> </w:t>
            </w:r>
            <w:r w:rsidRPr="00A2460B">
              <w:rPr>
                <w:b/>
                <w:bCs/>
                <w:sz w:val="24"/>
                <w:szCs w:val="24"/>
                <w:lang w:val="ru-RU" w:eastAsia="ru-RU"/>
              </w:rPr>
              <w:t>Личность – общество – государство</w:t>
            </w:r>
          </w:p>
          <w:p w:rsidR="00C60128" w:rsidRDefault="00C60128" w:rsidP="00A63470">
            <w:pPr>
              <w:spacing w:line="240" w:lineRule="atLeast"/>
              <w:rPr>
                <w:sz w:val="24"/>
                <w:szCs w:val="24"/>
                <w:lang w:val="ru-RU" w:eastAsia="ru-RU"/>
              </w:rPr>
            </w:pPr>
          </w:p>
          <w:p w:rsidR="00A63470" w:rsidRPr="00A63470" w:rsidRDefault="00A63470" w:rsidP="00A63470">
            <w:pPr>
              <w:spacing w:line="240" w:lineRule="atLeast"/>
              <w:rPr>
                <w:sz w:val="24"/>
                <w:szCs w:val="24"/>
                <w:lang w:val="ru-RU" w:eastAsia="ru-RU"/>
              </w:rPr>
            </w:pPr>
            <w:r w:rsidRPr="00C60128">
              <w:rPr>
                <w:b/>
                <w:sz w:val="24"/>
                <w:szCs w:val="24"/>
                <w:lang w:val="ru-RU" w:eastAsia="ru-RU"/>
              </w:rPr>
              <w:t>Т3.1</w:t>
            </w:r>
            <w:r w:rsidR="00C60128">
              <w:rPr>
                <w:sz w:val="24"/>
                <w:szCs w:val="24"/>
                <w:lang w:val="ru-RU" w:eastAsia="ru-RU"/>
              </w:rPr>
              <w:t xml:space="preserve"> </w:t>
            </w:r>
            <w:r w:rsidRPr="00A63470">
              <w:rPr>
                <w:sz w:val="24"/>
                <w:szCs w:val="24"/>
                <w:lang w:val="ru-RU" w:eastAsia="ru-RU"/>
              </w:rPr>
              <w:t>Человек и государственная система в рассказе В.С. Маканина «Кавказский пленный». Проблема межнациональных отношений в рассказе</w:t>
            </w:r>
          </w:p>
          <w:p w:rsidR="00A63470" w:rsidRPr="00A63470" w:rsidRDefault="00A63470" w:rsidP="00A63470">
            <w:pPr>
              <w:contextualSpacing/>
              <w:rPr>
                <w:rFonts w:eastAsia="Calibri"/>
                <w:color w:val="000000"/>
                <w:sz w:val="24"/>
                <w:szCs w:val="24"/>
                <w:lang w:val="ru-RU"/>
              </w:rPr>
            </w:pPr>
          </w:p>
        </w:tc>
        <w:tc>
          <w:tcPr>
            <w:tcW w:w="2108" w:type="dxa"/>
            <w:tcBorders>
              <w:top w:val="single" w:sz="4" w:space="0" w:color="auto"/>
              <w:left w:val="single" w:sz="4" w:space="0" w:color="auto"/>
              <w:bottom w:val="single" w:sz="4" w:space="0" w:color="auto"/>
              <w:right w:val="single" w:sz="4" w:space="0" w:color="auto"/>
            </w:tcBorders>
            <w:hideMark/>
          </w:tcPr>
          <w:p w:rsidR="006371B8" w:rsidRDefault="00EA5EE4" w:rsidP="00EA5EE4">
            <w:pPr>
              <w:jc w:val="both"/>
              <w:rPr>
                <w:sz w:val="24"/>
                <w:szCs w:val="24"/>
                <w:lang w:val="ru-RU"/>
              </w:rPr>
            </w:pPr>
            <w:r>
              <w:rPr>
                <w:sz w:val="24"/>
                <w:szCs w:val="24"/>
                <w:lang w:val="ru-RU"/>
              </w:rPr>
              <w:t xml:space="preserve">ПРб 03, </w:t>
            </w:r>
          </w:p>
          <w:p w:rsidR="006371B8" w:rsidRDefault="00EA5EE4" w:rsidP="00EA5EE4">
            <w:pPr>
              <w:jc w:val="both"/>
              <w:rPr>
                <w:sz w:val="24"/>
                <w:szCs w:val="24"/>
                <w:lang w:val="ru-RU"/>
              </w:rPr>
            </w:pPr>
            <w:r>
              <w:rPr>
                <w:sz w:val="24"/>
                <w:szCs w:val="24"/>
                <w:lang w:val="ru-RU"/>
              </w:rPr>
              <w:t xml:space="preserve">ПРб 05, </w:t>
            </w:r>
          </w:p>
          <w:p w:rsidR="00EA5EE4" w:rsidRPr="005A3B8A" w:rsidRDefault="00EA5EE4" w:rsidP="00EA5EE4">
            <w:pPr>
              <w:jc w:val="both"/>
              <w:rPr>
                <w:sz w:val="24"/>
                <w:szCs w:val="24"/>
                <w:lang w:val="ru-RU"/>
              </w:rPr>
            </w:pPr>
            <w:r>
              <w:rPr>
                <w:sz w:val="24"/>
                <w:szCs w:val="24"/>
                <w:lang w:val="ru-RU"/>
              </w:rPr>
              <w:t>ПРб 07</w:t>
            </w:r>
            <w:r w:rsidRPr="005A3B8A">
              <w:rPr>
                <w:sz w:val="24"/>
                <w:szCs w:val="24"/>
                <w:lang w:val="ru-RU"/>
              </w:rPr>
              <w:t xml:space="preserve">,   </w:t>
            </w:r>
          </w:p>
          <w:p w:rsidR="006371B8" w:rsidRDefault="00EA5EE4" w:rsidP="00EA5EE4">
            <w:pPr>
              <w:jc w:val="both"/>
              <w:rPr>
                <w:sz w:val="24"/>
                <w:szCs w:val="24"/>
                <w:lang w:val="ru-RU"/>
              </w:rPr>
            </w:pPr>
            <w:r>
              <w:rPr>
                <w:sz w:val="24"/>
                <w:szCs w:val="24"/>
                <w:lang w:val="ru-RU"/>
              </w:rPr>
              <w:t xml:space="preserve">ЛР 01, </w:t>
            </w:r>
          </w:p>
          <w:p w:rsidR="006371B8" w:rsidRDefault="00EA5EE4" w:rsidP="00EA5EE4">
            <w:pPr>
              <w:jc w:val="both"/>
              <w:rPr>
                <w:sz w:val="24"/>
                <w:szCs w:val="24"/>
                <w:lang w:val="ru-RU"/>
              </w:rPr>
            </w:pPr>
            <w:r>
              <w:rPr>
                <w:sz w:val="24"/>
                <w:szCs w:val="24"/>
                <w:lang w:val="ru-RU"/>
              </w:rPr>
              <w:t>ЛР 03</w:t>
            </w:r>
            <w:r w:rsidRPr="005A3B8A">
              <w:rPr>
                <w:sz w:val="24"/>
                <w:szCs w:val="24"/>
                <w:lang w:val="ru-RU"/>
              </w:rPr>
              <w:t xml:space="preserve">, </w:t>
            </w:r>
          </w:p>
          <w:p w:rsidR="00EA5EE4" w:rsidRPr="005A3B8A" w:rsidRDefault="00EA5EE4" w:rsidP="00EA5EE4">
            <w:pPr>
              <w:jc w:val="both"/>
              <w:rPr>
                <w:sz w:val="24"/>
                <w:szCs w:val="24"/>
                <w:lang w:val="ru-RU"/>
              </w:rPr>
            </w:pPr>
            <w:r w:rsidRPr="005A3B8A">
              <w:rPr>
                <w:sz w:val="24"/>
                <w:szCs w:val="24"/>
                <w:lang w:val="ru-RU"/>
              </w:rPr>
              <w:t>ЛР 04</w:t>
            </w:r>
          </w:p>
          <w:p w:rsidR="00EA5EE4" w:rsidRPr="005A3B8A" w:rsidRDefault="00EA5EE4" w:rsidP="00EA5EE4">
            <w:pPr>
              <w:jc w:val="both"/>
              <w:rPr>
                <w:sz w:val="24"/>
                <w:szCs w:val="24"/>
                <w:lang w:val="ru-RU"/>
              </w:rPr>
            </w:pPr>
            <w:r w:rsidRPr="005A3B8A">
              <w:rPr>
                <w:sz w:val="24"/>
                <w:szCs w:val="24"/>
                <w:lang w:val="ru-RU"/>
              </w:rPr>
              <w:t xml:space="preserve">МР 04, </w:t>
            </w:r>
          </w:p>
          <w:p w:rsidR="006371B8" w:rsidRDefault="00EA5EE4" w:rsidP="00EA5EE4">
            <w:pPr>
              <w:contextualSpacing/>
              <w:jc w:val="both"/>
              <w:rPr>
                <w:sz w:val="24"/>
                <w:szCs w:val="24"/>
                <w:lang w:val="ru-RU"/>
              </w:rPr>
            </w:pPr>
            <w:r w:rsidRPr="005A3B8A">
              <w:rPr>
                <w:sz w:val="24"/>
                <w:szCs w:val="24"/>
                <w:lang w:val="ru-RU"/>
              </w:rPr>
              <w:t>ОК</w:t>
            </w:r>
            <w:r>
              <w:rPr>
                <w:sz w:val="24"/>
                <w:szCs w:val="24"/>
                <w:lang w:val="ru-RU"/>
              </w:rPr>
              <w:t xml:space="preserve"> 02; </w:t>
            </w:r>
          </w:p>
          <w:p w:rsidR="00616F80" w:rsidRDefault="00EA5EE4" w:rsidP="00EA5EE4">
            <w:pPr>
              <w:contextualSpacing/>
              <w:jc w:val="both"/>
              <w:rPr>
                <w:sz w:val="24"/>
                <w:szCs w:val="24"/>
                <w:lang w:val="ru-RU"/>
              </w:rPr>
            </w:pPr>
            <w:r>
              <w:rPr>
                <w:sz w:val="24"/>
                <w:szCs w:val="24"/>
                <w:lang w:val="ru-RU"/>
              </w:rPr>
              <w:t xml:space="preserve">ОК 03; </w:t>
            </w:r>
          </w:p>
          <w:p w:rsidR="009367F4" w:rsidRDefault="00EA5EE4" w:rsidP="00EA5EE4">
            <w:pPr>
              <w:contextualSpacing/>
              <w:jc w:val="both"/>
              <w:rPr>
                <w:sz w:val="24"/>
                <w:szCs w:val="24"/>
                <w:lang w:val="ru-RU"/>
              </w:rPr>
            </w:pPr>
            <w:r>
              <w:rPr>
                <w:sz w:val="24"/>
                <w:szCs w:val="24"/>
                <w:lang w:val="ru-RU"/>
              </w:rPr>
              <w:t>ОК 05.</w:t>
            </w:r>
          </w:p>
          <w:p w:rsidR="00080953" w:rsidRDefault="00080953" w:rsidP="00EA5EE4">
            <w:pPr>
              <w:contextualSpacing/>
              <w:jc w:val="both"/>
              <w:rPr>
                <w:sz w:val="24"/>
                <w:szCs w:val="24"/>
                <w:lang w:val="ru-RU"/>
              </w:rPr>
            </w:pPr>
            <w:r>
              <w:rPr>
                <w:sz w:val="24"/>
                <w:szCs w:val="24"/>
                <w:lang w:val="ru-RU"/>
              </w:rPr>
              <w:t>ПК 1.1</w:t>
            </w:r>
          </w:p>
          <w:p w:rsidR="00080953" w:rsidRPr="009367F4" w:rsidRDefault="00080953" w:rsidP="00EA5EE4">
            <w:pPr>
              <w:contextualSpacing/>
              <w:jc w:val="both"/>
              <w:rPr>
                <w:rFonts w:eastAsia="Calibri"/>
                <w:sz w:val="24"/>
                <w:szCs w:val="24"/>
                <w:lang w:val="ru-RU"/>
              </w:rPr>
            </w:pPr>
            <w:r>
              <w:rPr>
                <w:sz w:val="24"/>
                <w:szCs w:val="24"/>
                <w:lang w:val="ru-RU"/>
              </w:rPr>
              <w:t>ПК 1.2</w:t>
            </w:r>
          </w:p>
        </w:tc>
        <w:tc>
          <w:tcPr>
            <w:tcW w:w="4609" w:type="dxa"/>
            <w:tcBorders>
              <w:top w:val="single" w:sz="4" w:space="0" w:color="auto"/>
              <w:left w:val="single" w:sz="4" w:space="0" w:color="auto"/>
              <w:bottom w:val="single" w:sz="4" w:space="0" w:color="auto"/>
              <w:right w:val="single" w:sz="4" w:space="0" w:color="auto"/>
            </w:tcBorders>
            <w:hideMark/>
          </w:tcPr>
          <w:p w:rsidR="002F3256" w:rsidRDefault="002F3256" w:rsidP="002F3256">
            <w:pPr>
              <w:pStyle w:val="ab"/>
              <w:keepNext/>
              <w:keepLines/>
              <w:numPr>
                <w:ilvl w:val="0"/>
                <w:numId w:val="38"/>
              </w:numPr>
              <w:shd w:val="clear" w:color="auto" w:fill="FFFFFF"/>
              <w:spacing w:line="276" w:lineRule="auto"/>
              <w:ind w:left="0" w:firstLine="0"/>
              <w:jc w:val="both"/>
              <w:outlineLvl w:val="2"/>
              <w:rPr>
                <w:rFonts w:eastAsia="Calibri"/>
                <w:color w:val="000000"/>
                <w:sz w:val="24"/>
                <w:szCs w:val="24"/>
                <w:lang w:val="ru-RU"/>
              </w:rPr>
            </w:pPr>
            <w:r w:rsidRPr="002F3256">
              <w:rPr>
                <w:rFonts w:eastAsia="Calibri"/>
                <w:color w:val="000000"/>
                <w:sz w:val="24"/>
                <w:szCs w:val="24"/>
                <w:lang w:val="ru-RU"/>
              </w:rPr>
              <w:t>Показать новаторство писательского стиля и вместе с тем общность, типичность всех приемов, черт рассказа «Кавказский пленный» для литературы постреализма в целом, имея при этом в качестве главной, ключевой мысли следующее: не оскудела новейшая литература талантами, не пришла в упадок, но нужно больше исследовать ее, создавать новые учебники, пособия, статьи, рефераты, проекты.</w:t>
            </w:r>
          </w:p>
          <w:p w:rsidR="002F3256" w:rsidRDefault="00616F80" w:rsidP="002F3256">
            <w:pPr>
              <w:pStyle w:val="ab"/>
              <w:numPr>
                <w:ilvl w:val="0"/>
                <w:numId w:val="42"/>
              </w:numPr>
              <w:ind w:left="0" w:firstLine="0"/>
              <w:rPr>
                <w:rFonts w:eastAsia="Calibri"/>
                <w:color w:val="000000"/>
                <w:sz w:val="24"/>
                <w:szCs w:val="24"/>
                <w:lang w:val="ru-RU"/>
              </w:rPr>
            </w:pPr>
            <w:r w:rsidRPr="002F3256">
              <w:rPr>
                <w:rFonts w:eastAsia="Calibri"/>
                <w:color w:val="000000"/>
                <w:sz w:val="24"/>
                <w:szCs w:val="24"/>
                <w:lang w:val="ru-RU"/>
              </w:rPr>
              <w:t xml:space="preserve">Работа с толковым словарем. Определить значение слов: «пленный», </w:t>
            </w:r>
            <w:r w:rsidR="00C60128" w:rsidRPr="002F3256">
              <w:rPr>
                <w:rFonts w:eastAsia="Calibri"/>
                <w:color w:val="000000"/>
                <w:sz w:val="24"/>
                <w:szCs w:val="24"/>
                <w:lang w:val="ru-RU"/>
              </w:rPr>
              <w:t>«пленник</w:t>
            </w:r>
            <w:r w:rsidR="00C60128">
              <w:rPr>
                <w:rFonts w:eastAsia="Calibri"/>
                <w:color w:val="000000"/>
                <w:sz w:val="24"/>
                <w:szCs w:val="24"/>
                <w:lang w:val="ru-RU"/>
              </w:rPr>
              <w:t>»,</w:t>
            </w:r>
            <w:r w:rsidR="002F3256">
              <w:rPr>
                <w:rFonts w:eastAsia="Calibri"/>
                <w:color w:val="000000"/>
                <w:sz w:val="24"/>
                <w:szCs w:val="24"/>
                <w:lang w:val="ru-RU"/>
              </w:rPr>
              <w:t xml:space="preserve"> установив сходства и отличия.</w:t>
            </w:r>
          </w:p>
          <w:p w:rsidR="00616F80" w:rsidRDefault="002F3256" w:rsidP="002F3256">
            <w:pPr>
              <w:pStyle w:val="ab"/>
              <w:numPr>
                <w:ilvl w:val="0"/>
                <w:numId w:val="42"/>
              </w:numPr>
              <w:ind w:left="0" w:firstLine="0"/>
              <w:rPr>
                <w:rFonts w:eastAsia="Calibri"/>
                <w:color w:val="000000"/>
                <w:sz w:val="24"/>
                <w:szCs w:val="24"/>
                <w:lang w:val="ru-RU"/>
              </w:rPr>
            </w:pPr>
            <w:r w:rsidRPr="002F3256">
              <w:rPr>
                <w:rFonts w:eastAsia="Calibri"/>
                <w:color w:val="000000"/>
                <w:sz w:val="24"/>
                <w:szCs w:val="24"/>
                <w:lang w:val="ru-RU"/>
              </w:rPr>
              <w:t>Тема данного научно-исследовательского проекта актуальна в связи с тем, что в нем ведется речь о литературе новейшего времени рубежа 20-21 веков.</w:t>
            </w:r>
          </w:p>
          <w:p w:rsidR="008F45BB" w:rsidRPr="00AC245D" w:rsidRDefault="002F3256" w:rsidP="008F45BB">
            <w:pPr>
              <w:pStyle w:val="ab"/>
              <w:numPr>
                <w:ilvl w:val="0"/>
                <w:numId w:val="42"/>
              </w:numPr>
              <w:ind w:left="0" w:firstLine="0"/>
              <w:rPr>
                <w:rFonts w:eastAsia="Calibri"/>
                <w:color w:val="000000"/>
                <w:sz w:val="24"/>
                <w:szCs w:val="24"/>
                <w:lang w:val="ru-RU"/>
              </w:rPr>
            </w:pPr>
            <w:r>
              <w:rPr>
                <w:rFonts w:eastAsia="Calibri"/>
                <w:color w:val="000000"/>
                <w:sz w:val="24"/>
                <w:szCs w:val="24"/>
                <w:lang w:val="ru-RU"/>
              </w:rPr>
              <w:t>Напишите эссе на тему: «Сравнительный анализ «</w:t>
            </w:r>
            <w:r w:rsidRPr="002F3256">
              <w:rPr>
                <w:rFonts w:eastAsia="Calibri"/>
                <w:color w:val="000000"/>
                <w:sz w:val="24"/>
                <w:szCs w:val="24"/>
                <w:lang w:val="ru-RU"/>
              </w:rPr>
              <w:t xml:space="preserve">кавказского пленника" Л.Толстого и </w:t>
            </w:r>
            <w:r w:rsidR="00C60128">
              <w:rPr>
                <w:rFonts w:eastAsia="Calibri"/>
                <w:color w:val="000000"/>
                <w:sz w:val="24"/>
                <w:szCs w:val="24"/>
                <w:lang w:val="ru-RU"/>
              </w:rPr>
              <w:t xml:space="preserve">«Кавказский пленный </w:t>
            </w:r>
            <w:r w:rsidRPr="002F3256">
              <w:rPr>
                <w:rFonts w:eastAsia="Calibri"/>
                <w:color w:val="000000"/>
                <w:sz w:val="24"/>
                <w:szCs w:val="24"/>
                <w:lang w:val="ru-RU"/>
              </w:rPr>
              <w:t>Маканина</w:t>
            </w:r>
            <w:r>
              <w:rPr>
                <w:rFonts w:eastAsia="Calibri"/>
                <w:color w:val="000000"/>
                <w:sz w:val="24"/>
                <w:szCs w:val="24"/>
                <w:lang w:val="ru-RU"/>
              </w:rPr>
              <w:t>»</w:t>
            </w:r>
            <w:r w:rsidRPr="002F3256">
              <w:rPr>
                <w:rFonts w:eastAsia="Calibri"/>
                <w:color w:val="000000"/>
                <w:sz w:val="24"/>
                <w:szCs w:val="24"/>
                <w:lang w:val="ru-RU"/>
              </w:rPr>
              <w:t>.</w:t>
            </w:r>
          </w:p>
        </w:tc>
      </w:tr>
      <w:tr w:rsidR="009367F4" w:rsidRPr="009C5922" w:rsidTr="006371B8">
        <w:tc>
          <w:tcPr>
            <w:tcW w:w="3172" w:type="dxa"/>
            <w:tcBorders>
              <w:top w:val="single" w:sz="4" w:space="0" w:color="auto"/>
              <w:left w:val="single" w:sz="4" w:space="0" w:color="auto"/>
              <w:bottom w:val="single" w:sz="4" w:space="0" w:color="auto"/>
              <w:right w:val="single" w:sz="4" w:space="0" w:color="auto"/>
            </w:tcBorders>
            <w:hideMark/>
          </w:tcPr>
          <w:p w:rsidR="00A63470" w:rsidRPr="00EA5EE4" w:rsidRDefault="002F3256" w:rsidP="00A63470">
            <w:pPr>
              <w:contextualSpacing/>
              <w:rPr>
                <w:rFonts w:eastAsia="Calibri"/>
                <w:color w:val="000000"/>
                <w:sz w:val="24"/>
                <w:szCs w:val="24"/>
                <w:lang w:val="ru-RU"/>
              </w:rPr>
            </w:pPr>
            <w:r w:rsidRPr="002F3256">
              <w:rPr>
                <w:rFonts w:eastAsia="Calibri"/>
                <w:b/>
                <w:sz w:val="24"/>
                <w:szCs w:val="24"/>
                <w:lang w:val="ru-RU"/>
              </w:rPr>
              <w:t>Раздел IV Личность – природа – цивилизация</w:t>
            </w:r>
            <w:r w:rsidR="009367F4" w:rsidRPr="009367F4">
              <w:rPr>
                <w:rFonts w:eastAsia="Calibri"/>
                <w:bCs/>
                <w:sz w:val="24"/>
                <w:szCs w:val="24"/>
                <w:lang w:val="ru-RU"/>
              </w:rPr>
              <w:t xml:space="preserve"> </w:t>
            </w:r>
          </w:p>
          <w:p w:rsidR="00A6038D" w:rsidRDefault="00A6038D" w:rsidP="00616F80">
            <w:pPr>
              <w:spacing w:line="240" w:lineRule="atLeast"/>
              <w:rPr>
                <w:sz w:val="24"/>
                <w:szCs w:val="24"/>
                <w:lang w:val="ru-RU" w:eastAsia="ru-RU"/>
              </w:rPr>
            </w:pPr>
          </w:p>
          <w:p w:rsidR="009367F4" w:rsidRPr="007E12A2" w:rsidRDefault="00415D80" w:rsidP="00616F80">
            <w:pPr>
              <w:spacing w:line="240" w:lineRule="atLeast"/>
              <w:rPr>
                <w:sz w:val="24"/>
                <w:szCs w:val="24"/>
                <w:lang w:val="ru-RU" w:eastAsia="ru-RU"/>
              </w:rPr>
            </w:pPr>
            <w:r w:rsidRPr="00A6038D">
              <w:rPr>
                <w:b/>
                <w:sz w:val="24"/>
                <w:szCs w:val="24"/>
                <w:lang w:val="ru-RU" w:eastAsia="ru-RU"/>
              </w:rPr>
              <w:t>Т4.</w:t>
            </w:r>
            <w:r w:rsidR="007E12A2" w:rsidRPr="00A6038D">
              <w:rPr>
                <w:b/>
                <w:sz w:val="24"/>
                <w:szCs w:val="24"/>
                <w:lang w:val="ru-RU" w:eastAsia="ru-RU"/>
              </w:rPr>
              <w:t>1</w:t>
            </w:r>
            <w:r w:rsidR="007E12A2">
              <w:rPr>
                <w:sz w:val="24"/>
                <w:szCs w:val="24"/>
                <w:lang w:val="ru-RU" w:eastAsia="ru-RU"/>
              </w:rPr>
              <w:t xml:space="preserve"> </w:t>
            </w:r>
            <w:r w:rsidR="007E12A2" w:rsidRPr="007D1FDD">
              <w:rPr>
                <w:sz w:val="24"/>
                <w:szCs w:val="24"/>
                <w:lang w:val="ru-RU" w:eastAsia="ru-RU"/>
              </w:rPr>
              <w:t>Комфорт и духовность; современная цивилизация, ее проблемы и вызо</w:t>
            </w:r>
            <w:r w:rsidR="007E12A2">
              <w:rPr>
                <w:sz w:val="24"/>
                <w:szCs w:val="24"/>
                <w:lang w:val="ru-RU" w:eastAsia="ru-RU"/>
              </w:rPr>
              <w:t xml:space="preserve">вы в рассказе Л.С. Петрушевской </w:t>
            </w:r>
            <w:r w:rsidR="007E12A2" w:rsidRPr="007D1FDD">
              <w:rPr>
                <w:sz w:val="24"/>
                <w:szCs w:val="24"/>
                <w:lang w:val="ru-RU" w:eastAsia="ru-RU"/>
              </w:rPr>
              <w:t>«Новые робинзоны».</w:t>
            </w:r>
          </w:p>
        </w:tc>
        <w:tc>
          <w:tcPr>
            <w:tcW w:w="2108" w:type="dxa"/>
            <w:tcBorders>
              <w:top w:val="single" w:sz="4" w:space="0" w:color="auto"/>
              <w:left w:val="single" w:sz="4" w:space="0" w:color="auto"/>
              <w:bottom w:val="single" w:sz="4" w:space="0" w:color="auto"/>
              <w:right w:val="single" w:sz="4" w:space="0" w:color="auto"/>
            </w:tcBorders>
            <w:hideMark/>
          </w:tcPr>
          <w:p w:rsidR="006371B8" w:rsidRDefault="007E12A2" w:rsidP="007E12A2">
            <w:pPr>
              <w:jc w:val="both"/>
              <w:rPr>
                <w:sz w:val="24"/>
                <w:szCs w:val="24"/>
                <w:lang w:val="ru-RU"/>
              </w:rPr>
            </w:pPr>
            <w:r w:rsidRPr="005A3B8A">
              <w:rPr>
                <w:sz w:val="24"/>
                <w:szCs w:val="24"/>
                <w:lang w:val="ru-RU"/>
              </w:rPr>
              <w:t xml:space="preserve">ПРб 06, </w:t>
            </w:r>
          </w:p>
          <w:p w:rsidR="006371B8" w:rsidRDefault="007E12A2" w:rsidP="007E12A2">
            <w:pPr>
              <w:jc w:val="both"/>
              <w:rPr>
                <w:sz w:val="24"/>
                <w:szCs w:val="24"/>
                <w:lang w:val="ru-RU"/>
              </w:rPr>
            </w:pPr>
            <w:r w:rsidRPr="005A3B8A">
              <w:rPr>
                <w:sz w:val="24"/>
                <w:szCs w:val="24"/>
                <w:lang w:val="ru-RU"/>
              </w:rPr>
              <w:t>ПРб 07,</w:t>
            </w:r>
          </w:p>
          <w:p w:rsidR="007E12A2" w:rsidRPr="005A3B8A" w:rsidRDefault="007E12A2" w:rsidP="007E12A2">
            <w:pPr>
              <w:jc w:val="both"/>
              <w:rPr>
                <w:sz w:val="24"/>
                <w:szCs w:val="24"/>
                <w:lang w:val="ru-RU"/>
              </w:rPr>
            </w:pPr>
            <w:r w:rsidRPr="005A3B8A">
              <w:rPr>
                <w:sz w:val="24"/>
                <w:szCs w:val="24"/>
                <w:lang w:val="ru-RU"/>
              </w:rPr>
              <w:t xml:space="preserve"> ПРб 08,   </w:t>
            </w:r>
          </w:p>
          <w:p w:rsidR="006371B8" w:rsidRDefault="007E12A2" w:rsidP="007E12A2">
            <w:pPr>
              <w:jc w:val="both"/>
              <w:rPr>
                <w:sz w:val="24"/>
                <w:szCs w:val="24"/>
                <w:lang w:val="ru-RU"/>
              </w:rPr>
            </w:pPr>
            <w:r w:rsidRPr="005A3B8A">
              <w:rPr>
                <w:sz w:val="24"/>
                <w:szCs w:val="24"/>
                <w:lang w:val="ru-RU"/>
              </w:rPr>
              <w:t>ЛР 01,</w:t>
            </w:r>
          </w:p>
          <w:p w:rsidR="007E12A2" w:rsidRPr="005A3B8A" w:rsidRDefault="007E12A2" w:rsidP="007E12A2">
            <w:pPr>
              <w:jc w:val="both"/>
              <w:rPr>
                <w:sz w:val="24"/>
                <w:szCs w:val="24"/>
                <w:lang w:val="ru-RU"/>
              </w:rPr>
            </w:pPr>
            <w:r w:rsidRPr="005A3B8A">
              <w:rPr>
                <w:sz w:val="24"/>
                <w:szCs w:val="24"/>
                <w:lang w:val="ru-RU"/>
              </w:rPr>
              <w:t xml:space="preserve"> ЛР 04, </w:t>
            </w:r>
          </w:p>
          <w:p w:rsidR="007E12A2" w:rsidRPr="005A3B8A" w:rsidRDefault="007E12A2" w:rsidP="007E12A2">
            <w:pPr>
              <w:jc w:val="both"/>
              <w:rPr>
                <w:sz w:val="24"/>
                <w:szCs w:val="24"/>
                <w:lang w:val="ru-RU"/>
              </w:rPr>
            </w:pPr>
            <w:r w:rsidRPr="005A3B8A">
              <w:rPr>
                <w:sz w:val="24"/>
                <w:szCs w:val="24"/>
                <w:lang w:val="ru-RU"/>
              </w:rPr>
              <w:t xml:space="preserve">МР 04,  </w:t>
            </w:r>
          </w:p>
          <w:p w:rsidR="006371B8" w:rsidRDefault="007E12A2" w:rsidP="007E12A2">
            <w:pPr>
              <w:rPr>
                <w:sz w:val="24"/>
                <w:szCs w:val="24"/>
                <w:lang w:val="ru-RU"/>
              </w:rPr>
            </w:pPr>
            <w:r>
              <w:rPr>
                <w:sz w:val="24"/>
                <w:szCs w:val="24"/>
                <w:lang w:val="ru-RU"/>
              </w:rPr>
              <w:t xml:space="preserve">ОК 02; </w:t>
            </w:r>
          </w:p>
          <w:p w:rsidR="006371B8" w:rsidRDefault="007E12A2" w:rsidP="007E12A2">
            <w:pPr>
              <w:rPr>
                <w:sz w:val="24"/>
                <w:szCs w:val="24"/>
                <w:lang w:val="ru-RU"/>
              </w:rPr>
            </w:pPr>
            <w:r>
              <w:rPr>
                <w:sz w:val="24"/>
                <w:szCs w:val="24"/>
                <w:lang w:val="ru-RU"/>
              </w:rPr>
              <w:t xml:space="preserve">ОК 03; </w:t>
            </w:r>
          </w:p>
          <w:p w:rsidR="007D507A" w:rsidRDefault="007E12A2" w:rsidP="007E12A2">
            <w:pPr>
              <w:rPr>
                <w:sz w:val="24"/>
                <w:szCs w:val="24"/>
                <w:lang w:val="ru-RU"/>
              </w:rPr>
            </w:pPr>
            <w:r>
              <w:rPr>
                <w:sz w:val="24"/>
                <w:szCs w:val="24"/>
                <w:lang w:val="ru-RU"/>
              </w:rPr>
              <w:t>ОК 05.</w:t>
            </w:r>
          </w:p>
          <w:p w:rsidR="00080953" w:rsidRPr="00483D44" w:rsidRDefault="00080953" w:rsidP="007E12A2">
            <w:pPr>
              <w:rPr>
                <w:sz w:val="24"/>
                <w:szCs w:val="24"/>
                <w:lang w:val="ru-RU"/>
              </w:rPr>
            </w:pPr>
            <w:r>
              <w:rPr>
                <w:sz w:val="24"/>
                <w:szCs w:val="24"/>
                <w:lang w:val="ru-RU"/>
              </w:rPr>
              <w:t>ПК 1.4</w:t>
            </w:r>
          </w:p>
        </w:tc>
        <w:tc>
          <w:tcPr>
            <w:tcW w:w="4609" w:type="dxa"/>
            <w:tcBorders>
              <w:top w:val="single" w:sz="4" w:space="0" w:color="auto"/>
              <w:left w:val="single" w:sz="4" w:space="0" w:color="auto"/>
              <w:bottom w:val="single" w:sz="4" w:space="0" w:color="auto"/>
              <w:right w:val="single" w:sz="4" w:space="0" w:color="auto"/>
            </w:tcBorders>
            <w:hideMark/>
          </w:tcPr>
          <w:p w:rsidR="00415D80" w:rsidRPr="00616F80" w:rsidRDefault="00A50CAA" w:rsidP="00616F80">
            <w:pPr>
              <w:jc w:val="both"/>
              <w:rPr>
                <w:rFonts w:eastAsia="Calibri"/>
                <w:sz w:val="24"/>
                <w:szCs w:val="24"/>
                <w:lang w:val="ru-RU"/>
              </w:rPr>
            </w:pPr>
            <w:r>
              <w:rPr>
                <w:rFonts w:eastAsia="Calibri"/>
                <w:sz w:val="24"/>
                <w:szCs w:val="24"/>
                <w:lang w:val="ru-RU"/>
              </w:rPr>
              <w:t>Сочинение-рассуждение «Каким я представляю себе будущее страны и мира</w:t>
            </w:r>
            <w:r w:rsidR="00AA3206">
              <w:rPr>
                <w:rFonts w:eastAsia="Calibri"/>
                <w:sz w:val="24"/>
                <w:szCs w:val="24"/>
                <w:lang w:val="ru-RU"/>
              </w:rPr>
              <w:t xml:space="preserve"> без </w:t>
            </w:r>
            <w:r w:rsidR="00A6038D">
              <w:rPr>
                <w:rFonts w:eastAsia="Calibri"/>
                <w:sz w:val="24"/>
                <w:szCs w:val="24"/>
                <w:lang w:val="ru-RU"/>
              </w:rPr>
              <w:t>Компьютерной</w:t>
            </w:r>
            <w:r w:rsidR="008F45BB" w:rsidRPr="008F45BB">
              <w:rPr>
                <w:rFonts w:eastAsia="Calibri"/>
                <w:sz w:val="24"/>
                <w:szCs w:val="24"/>
                <w:lang w:val="ru-RU"/>
              </w:rPr>
              <w:t xml:space="preserve"> технологии</w:t>
            </w:r>
            <w:r>
              <w:rPr>
                <w:rFonts w:eastAsia="Calibri"/>
                <w:sz w:val="24"/>
                <w:szCs w:val="24"/>
                <w:lang w:val="ru-RU"/>
              </w:rPr>
              <w:t xml:space="preserve">» по рассказу </w:t>
            </w:r>
            <w:r w:rsidR="00415D80">
              <w:rPr>
                <w:rFonts w:eastAsia="Calibri"/>
                <w:sz w:val="24"/>
                <w:szCs w:val="24"/>
                <w:lang w:val="ru-RU"/>
              </w:rPr>
              <w:t>Л.Петрушевской «Новые робинзоны»</w:t>
            </w:r>
          </w:p>
        </w:tc>
      </w:tr>
      <w:tr w:rsidR="009367F4" w:rsidRPr="009C5922" w:rsidTr="006371B8">
        <w:tc>
          <w:tcPr>
            <w:tcW w:w="3172" w:type="dxa"/>
            <w:tcBorders>
              <w:top w:val="single" w:sz="4" w:space="0" w:color="auto"/>
              <w:left w:val="single" w:sz="4" w:space="0" w:color="auto"/>
              <w:bottom w:val="single" w:sz="4" w:space="0" w:color="auto"/>
              <w:right w:val="single" w:sz="4" w:space="0" w:color="auto"/>
            </w:tcBorders>
          </w:tcPr>
          <w:p w:rsidR="00EA5EE4" w:rsidRPr="009367F4" w:rsidRDefault="00761423" w:rsidP="00EA5EE4">
            <w:pPr>
              <w:contextualSpacing/>
              <w:rPr>
                <w:rFonts w:eastAsia="Calibri"/>
                <w:color w:val="000000"/>
                <w:sz w:val="24"/>
                <w:szCs w:val="24"/>
                <w:lang w:val="ru-RU"/>
              </w:rPr>
            </w:pPr>
            <w:r w:rsidRPr="00761423">
              <w:rPr>
                <w:rFonts w:eastAsia="Calibri"/>
                <w:b/>
                <w:bCs/>
                <w:color w:val="000000"/>
                <w:sz w:val="24"/>
                <w:szCs w:val="24"/>
                <w:lang w:val="ru-RU"/>
              </w:rPr>
              <w:t>Раздел V Личность – история – современность</w:t>
            </w:r>
            <w:r w:rsidR="009367F4" w:rsidRPr="009367F4">
              <w:rPr>
                <w:rFonts w:eastAsia="Calibri"/>
                <w:color w:val="000000"/>
                <w:sz w:val="24"/>
                <w:szCs w:val="24"/>
                <w:lang w:val="ru-RU"/>
              </w:rPr>
              <w:t xml:space="preserve"> </w:t>
            </w:r>
          </w:p>
          <w:p w:rsidR="008F45BB" w:rsidRDefault="008F45BB" w:rsidP="007E12A2">
            <w:pPr>
              <w:spacing w:line="240" w:lineRule="atLeast"/>
              <w:rPr>
                <w:b/>
                <w:sz w:val="24"/>
                <w:szCs w:val="24"/>
                <w:lang w:val="ru-RU" w:eastAsia="ru-RU"/>
              </w:rPr>
            </w:pPr>
          </w:p>
          <w:p w:rsidR="007E12A2" w:rsidRDefault="008A1E82" w:rsidP="007E12A2">
            <w:pPr>
              <w:spacing w:line="240" w:lineRule="atLeast"/>
              <w:rPr>
                <w:sz w:val="24"/>
                <w:szCs w:val="24"/>
                <w:lang w:val="ru-RU" w:eastAsia="ru-RU"/>
              </w:rPr>
            </w:pPr>
            <w:r w:rsidRPr="008F45BB">
              <w:rPr>
                <w:b/>
                <w:sz w:val="24"/>
                <w:szCs w:val="24"/>
                <w:lang w:val="ru-RU" w:eastAsia="ru-RU"/>
              </w:rPr>
              <w:lastRenderedPageBreak/>
              <w:t>Т1.</w:t>
            </w:r>
            <w:r w:rsidR="007E12A2" w:rsidRPr="008F45BB">
              <w:rPr>
                <w:b/>
                <w:sz w:val="24"/>
                <w:szCs w:val="24"/>
                <w:lang w:val="ru-RU" w:eastAsia="ru-RU"/>
              </w:rPr>
              <w:t>1</w:t>
            </w:r>
            <w:r w:rsidR="007E12A2">
              <w:rPr>
                <w:sz w:val="24"/>
                <w:szCs w:val="24"/>
                <w:lang w:val="ru-RU" w:eastAsia="ru-RU"/>
              </w:rPr>
              <w:t xml:space="preserve">. </w:t>
            </w:r>
            <w:r w:rsidR="007E12A2" w:rsidRPr="008E25EA">
              <w:rPr>
                <w:sz w:val="24"/>
                <w:szCs w:val="24"/>
                <w:lang w:val="ru-RU" w:eastAsia="ru-RU"/>
              </w:rPr>
              <w:t>В.Ф. Тендряков. «Пара гнедых». Трагедия периода раскулачивания в рассказе.</w:t>
            </w:r>
          </w:p>
          <w:p w:rsidR="008A1E82" w:rsidRDefault="008A1E82" w:rsidP="009367F4">
            <w:pPr>
              <w:rPr>
                <w:sz w:val="24"/>
                <w:szCs w:val="24"/>
                <w:lang w:val="ru-RU" w:eastAsia="ru-RU"/>
              </w:rPr>
            </w:pPr>
          </w:p>
          <w:p w:rsidR="009367F4" w:rsidRPr="007E12A2" w:rsidRDefault="008A1E82" w:rsidP="009367F4">
            <w:pPr>
              <w:rPr>
                <w:sz w:val="24"/>
                <w:szCs w:val="24"/>
                <w:lang w:val="ru-RU" w:eastAsia="ru-RU"/>
              </w:rPr>
            </w:pPr>
            <w:r w:rsidRPr="008F45BB">
              <w:rPr>
                <w:b/>
                <w:sz w:val="24"/>
                <w:szCs w:val="24"/>
                <w:lang w:val="ru-RU" w:eastAsia="ru-RU"/>
              </w:rPr>
              <w:t>Т1.</w:t>
            </w:r>
            <w:r w:rsidR="007E12A2" w:rsidRPr="008F45BB">
              <w:rPr>
                <w:b/>
                <w:sz w:val="24"/>
                <w:szCs w:val="24"/>
                <w:lang w:val="ru-RU" w:eastAsia="ru-RU"/>
              </w:rPr>
              <w:t>2.</w:t>
            </w:r>
            <w:r w:rsidR="008F45BB">
              <w:rPr>
                <w:sz w:val="24"/>
                <w:szCs w:val="24"/>
                <w:lang w:val="ru-RU" w:eastAsia="ru-RU"/>
              </w:rPr>
              <w:t xml:space="preserve"> В.Ф.Тендряков </w:t>
            </w:r>
            <w:r w:rsidR="00761423">
              <w:rPr>
                <w:sz w:val="24"/>
                <w:szCs w:val="24"/>
                <w:lang w:val="ru-RU" w:eastAsia="ru-RU"/>
              </w:rPr>
              <w:t>Рассказ</w:t>
            </w:r>
            <w:r w:rsidR="007E12A2" w:rsidRPr="009D02CD">
              <w:rPr>
                <w:sz w:val="24"/>
                <w:szCs w:val="24"/>
                <w:lang w:val="ru-RU" w:eastAsia="ru-RU"/>
              </w:rPr>
              <w:t xml:space="preserve"> «Хлеб для собаки» (время природное и историческое; роль личности в истории; вечное и исторически обусловленное в жизни человека и в культуре; свобода человека в условиях абсолютной несвободы; человек в прошлом, в настоящем и в проектах будущего).</w:t>
            </w:r>
          </w:p>
        </w:tc>
        <w:tc>
          <w:tcPr>
            <w:tcW w:w="2108" w:type="dxa"/>
            <w:tcBorders>
              <w:top w:val="single" w:sz="4" w:space="0" w:color="auto"/>
              <w:left w:val="single" w:sz="4" w:space="0" w:color="auto"/>
              <w:bottom w:val="single" w:sz="4" w:space="0" w:color="auto"/>
              <w:right w:val="single" w:sz="4" w:space="0" w:color="auto"/>
            </w:tcBorders>
            <w:hideMark/>
          </w:tcPr>
          <w:p w:rsidR="006371B8" w:rsidRDefault="007E12A2" w:rsidP="007E12A2">
            <w:pPr>
              <w:jc w:val="both"/>
              <w:rPr>
                <w:sz w:val="24"/>
                <w:szCs w:val="24"/>
                <w:lang w:val="ru-RU"/>
              </w:rPr>
            </w:pPr>
            <w:r w:rsidRPr="005A3B8A">
              <w:rPr>
                <w:sz w:val="24"/>
                <w:szCs w:val="24"/>
                <w:lang w:val="ru-RU"/>
              </w:rPr>
              <w:lastRenderedPageBreak/>
              <w:t xml:space="preserve">ПРб 05, </w:t>
            </w:r>
          </w:p>
          <w:p w:rsidR="006371B8" w:rsidRDefault="007E12A2" w:rsidP="007E12A2">
            <w:pPr>
              <w:jc w:val="both"/>
              <w:rPr>
                <w:sz w:val="24"/>
                <w:szCs w:val="24"/>
                <w:lang w:val="ru-RU"/>
              </w:rPr>
            </w:pPr>
            <w:r w:rsidRPr="005A3B8A">
              <w:rPr>
                <w:sz w:val="24"/>
                <w:szCs w:val="24"/>
                <w:lang w:val="ru-RU"/>
              </w:rPr>
              <w:t>ПРб 07,</w:t>
            </w:r>
          </w:p>
          <w:p w:rsidR="007E12A2" w:rsidRPr="005A3B8A" w:rsidRDefault="007E12A2" w:rsidP="007E12A2">
            <w:pPr>
              <w:jc w:val="both"/>
              <w:rPr>
                <w:sz w:val="24"/>
                <w:szCs w:val="24"/>
                <w:lang w:val="ru-RU"/>
              </w:rPr>
            </w:pPr>
            <w:r w:rsidRPr="005A3B8A">
              <w:rPr>
                <w:sz w:val="24"/>
                <w:szCs w:val="24"/>
                <w:lang w:val="ru-RU"/>
              </w:rPr>
              <w:t xml:space="preserve">ПРб 08, </w:t>
            </w:r>
          </w:p>
          <w:p w:rsidR="007E12A2" w:rsidRPr="005A3B8A" w:rsidRDefault="007E12A2" w:rsidP="007E12A2">
            <w:pPr>
              <w:jc w:val="both"/>
              <w:rPr>
                <w:sz w:val="24"/>
                <w:szCs w:val="24"/>
                <w:lang w:val="ru-RU"/>
              </w:rPr>
            </w:pPr>
            <w:r>
              <w:rPr>
                <w:sz w:val="24"/>
                <w:szCs w:val="24"/>
                <w:lang w:val="ru-RU"/>
              </w:rPr>
              <w:lastRenderedPageBreak/>
              <w:t>ЛР 04,</w:t>
            </w:r>
            <w:r w:rsidRPr="005A3B8A">
              <w:rPr>
                <w:sz w:val="24"/>
                <w:szCs w:val="24"/>
                <w:lang w:val="ru-RU"/>
              </w:rPr>
              <w:t xml:space="preserve"> </w:t>
            </w:r>
          </w:p>
          <w:p w:rsidR="006371B8" w:rsidRDefault="006371B8" w:rsidP="007E12A2">
            <w:pPr>
              <w:jc w:val="both"/>
              <w:rPr>
                <w:sz w:val="24"/>
                <w:szCs w:val="24"/>
                <w:lang w:val="ru-RU"/>
              </w:rPr>
            </w:pPr>
            <w:r>
              <w:rPr>
                <w:sz w:val="24"/>
                <w:szCs w:val="24"/>
                <w:lang w:val="ru-RU"/>
              </w:rPr>
              <w:t>МР 04,</w:t>
            </w:r>
          </w:p>
          <w:p w:rsidR="007E12A2" w:rsidRPr="005A3B8A" w:rsidRDefault="007E12A2" w:rsidP="007E12A2">
            <w:pPr>
              <w:jc w:val="both"/>
              <w:rPr>
                <w:sz w:val="24"/>
                <w:szCs w:val="24"/>
                <w:lang w:val="ru-RU"/>
              </w:rPr>
            </w:pPr>
            <w:r>
              <w:rPr>
                <w:sz w:val="24"/>
                <w:szCs w:val="24"/>
                <w:lang w:val="ru-RU"/>
              </w:rPr>
              <w:t>МР 07</w:t>
            </w:r>
            <w:r w:rsidRPr="005A3B8A">
              <w:rPr>
                <w:sz w:val="24"/>
                <w:szCs w:val="24"/>
                <w:lang w:val="ru-RU"/>
              </w:rPr>
              <w:t xml:space="preserve">, </w:t>
            </w:r>
          </w:p>
          <w:p w:rsidR="006371B8" w:rsidRDefault="007E12A2" w:rsidP="007E12A2">
            <w:pPr>
              <w:jc w:val="both"/>
              <w:rPr>
                <w:sz w:val="24"/>
                <w:szCs w:val="24"/>
                <w:lang w:val="ru-RU"/>
              </w:rPr>
            </w:pPr>
            <w:r w:rsidRPr="005A3B8A">
              <w:rPr>
                <w:sz w:val="24"/>
                <w:szCs w:val="24"/>
                <w:lang w:val="ru-RU"/>
              </w:rPr>
              <w:t>ОК</w:t>
            </w:r>
            <w:r>
              <w:rPr>
                <w:sz w:val="24"/>
                <w:szCs w:val="24"/>
                <w:lang w:val="ru-RU"/>
              </w:rPr>
              <w:t xml:space="preserve"> </w:t>
            </w:r>
            <w:r w:rsidR="006371B8">
              <w:rPr>
                <w:sz w:val="24"/>
                <w:szCs w:val="24"/>
                <w:lang w:val="ru-RU"/>
              </w:rPr>
              <w:t>03;</w:t>
            </w:r>
          </w:p>
          <w:p w:rsidR="006371B8" w:rsidRDefault="007E12A2" w:rsidP="007E12A2">
            <w:pPr>
              <w:jc w:val="both"/>
              <w:rPr>
                <w:sz w:val="24"/>
                <w:szCs w:val="24"/>
                <w:lang w:val="ru-RU"/>
              </w:rPr>
            </w:pPr>
            <w:r>
              <w:rPr>
                <w:sz w:val="24"/>
                <w:szCs w:val="24"/>
                <w:lang w:val="ru-RU"/>
              </w:rPr>
              <w:t>ОК04</w:t>
            </w:r>
            <w:r w:rsidR="006371B8">
              <w:rPr>
                <w:sz w:val="24"/>
                <w:szCs w:val="24"/>
                <w:lang w:val="ru-RU"/>
              </w:rPr>
              <w:t>;</w:t>
            </w:r>
          </w:p>
          <w:p w:rsidR="007E12A2" w:rsidRPr="005A3B8A" w:rsidRDefault="007E12A2" w:rsidP="007E12A2">
            <w:pPr>
              <w:jc w:val="both"/>
              <w:rPr>
                <w:sz w:val="24"/>
                <w:szCs w:val="24"/>
                <w:lang w:val="ru-RU"/>
              </w:rPr>
            </w:pPr>
            <w:r>
              <w:rPr>
                <w:sz w:val="24"/>
                <w:szCs w:val="24"/>
                <w:lang w:val="ru-RU"/>
              </w:rPr>
              <w:t>ОК 06.</w:t>
            </w:r>
          </w:p>
          <w:p w:rsidR="009367F4" w:rsidRPr="007E12A2" w:rsidRDefault="00080953" w:rsidP="00EA5EE4">
            <w:pPr>
              <w:contextualSpacing/>
              <w:jc w:val="both"/>
              <w:rPr>
                <w:rFonts w:eastAsia="Calibri"/>
                <w:color w:val="000000"/>
                <w:sz w:val="24"/>
                <w:szCs w:val="24"/>
                <w:lang w:val="ru-RU"/>
              </w:rPr>
            </w:pPr>
            <w:r>
              <w:rPr>
                <w:rFonts w:eastAsia="Calibri"/>
                <w:color w:val="000000"/>
                <w:sz w:val="24"/>
                <w:szCs w:val="24"/>
                <w:lang w:val="ru-RU"/>
              </w:rPr>
              <w:t>ПК 1.3</w:t>
            </w:r>
          </w:p>
        </w:tc>
        <w:tc>
          <w:tcPr>
            <w:tcW w:w="4609" w:type="dxa"/>
            <w:tcBorders>
              <w:top w:val="single" w:sz="4" w:space="0" w:color="auto"/>
              <w:left w:val="single" w:sz="4" w:space="0" w:color="auto"/>
              <w:bottom w:val="single" w:sz="4" w:space="0" w:color="auto"/>
              <w:right w:val="single" w:sz="4" w:space="0" w:color="auto"/>
            </w:tcBorders>
          </w:tcPr>
          <w:p w:rsidR="008A1E82" w:rsidRDefault="00C13518" w:rsidP="009367F4">
            <w:pPr>
              <w:contextualSpacing/>
              <w:jc w:val="both"/>
              <w:rPr>
                <w:rFonts w:eastAsia="Calibri"/>
                <w:color w:val="000000"/>
                <w:sz w:val="24"/>
                <w:szCs w:val="24"/>
                <w:lang w:val="ru-RU"/>
              </w:rPr>
            </w:pPr>
            <w:r>
              <w:rPr>
                <w:rFonts w:eastAsia="Calibri"/>
                <w:color w:val="000000"/>
                <w:sz w:val="24"/>
                <w:szCs w:val="24"/>
                <w:lang w:val="ru-RU"/>
              </w:rPr>
              <w:lastRenderedPageBreak/>
              <w:t>1.</w:t>
            </w:r>
            <w:r w:rsidR="008A1E82">
              <w:rPr>
                <w:rFonts w:eastAsia="Calibri"/>
                <w:color w:val="000000"/>
                <w:sz w:val="24"/>
                <w:szCs w:val="24"/>
                <w:lang w:val="ru-RU"/>
              </w:rPr>
              <w:t>Тема трагической судьбы человека (по рассказам В.Тендрякова «Хлеб для собаки» и «Пара гнедых»</w:t>
            </w:r>
          </w:p>
          <w:p w:rsidR="008A1E82" w:rsidRDefault="00DF5F83" w:rsidP="009367F4">
            <w:pPr>
              <w:contextualSpacing/>
              <w:jc w:val="both"/>
              <w:rPr>
                <w:rFonts w:eastAsia="Calibri"/>
                <w:color w:val="000000"/>
                <w:sz w:val="24"/>
                <w:szCs w:val="24"/>
                <w:lang w:val="ru-RU"/>
              </w:rPr>
            </w:pPr>
            <w:r>
              <w:rPr>
                <w:rFonts w:eastAsia="Calibri"/>
                <w:color w:val="000000"/>
                <w:sz w:val="24"/>
                <w:szCs w:val="24"/>
                <w:lang w:val="ru-RU"/>
              </w:rPr>
              <w:lastRenderedPageBreak/>
              <w:t>Показать,</w:t>
            </w:r>
            <w:r w:rsidR="008A1E82">
              <w:rPr>
                <w:rFonts w:eastAsia="Calibri"/>
                <w:color w:val="000000"/>
                <w:sz w:val="24"/>
                <w:szCs w:val="24"/>
                <w:lang w:val="ru-RU"/>
              </w:rPr>
              <w:t xml:space="preserve"> что судьба малень</w:t>
            </w:r>
            <w:r w:rsidR="00EF3B92">
              <w:rPr>
                <w:rFonts w:eastAsia="Calibri"/>
                <w:color w:val="000000"/>
                <w:sz w:val="24"/>
                <w:szCs w:val="24"/>
                <w:lang w:val="ru-RU"/>
              </w:rPr>
              <w:t xml:space="preserve">кого человека в России 20 века </w:t>
            </w:r>
            <w:r w:rsidR="008A1E82">
              <w:rPr>
                <w:rFonts w:eastAsia="Calibri"/>
                <w:color w:val="000000"/>
                <w:sz w:val="24"/>
                <w:szCs w:val="24"/>
                <w:lang w:val="ru-RU"/>
              </w:rPr>
              <w:t>- это трагедия целой страны, когда возникает пропасть между холодным миром идей</w:t>
            </w:r>
            <w:r w:rsidR="00DC21F9">
              <w:rPr>
                <w:rFonts w:eastAsia="Calibri"/>
                <w:color w:val="000000"/>
                <w:sz w:val="24"/>
                <w:szCs w:val="24"/>
                <w:lang w:val="ru-RU"/>
              </w:rPr>
              <w:t xml:space="preserve">, </w:t>
            </w:r>
            <w:r w:rsidR="00483D44">
              <w:rPr>
                <w:rFonts w:eastAsia="Calibri"/>
                <w:color w:val="000000"/>
                <w:sz w:val="24"/>
                <w:szCs w:val="24"/>
                <w:lang w:val="ru-RU"/>
              </w:rPr>
              <w:t>аб</w:t>
            </w:r>
            <w:r w:rsidR="008A1E82">
              <w:rPr>
                <w:rFonts w:eastAsia="Calibri"/>
                <w:color w:val="000000"/>
                <w:sz w:val="24"/>
                <w:szCs w:val="24"/>
                <w:lang w:val="ru-RU"/>
              </w:rPr>
              <w:t>страгированным от живых</w:t>
            </w:r>
            <w:r w:rsidR="00DC21F9">
              <w:rPr>
                <w:rFonts w:eastAsia="Calibri"/>
                <w:color w:val="000000"/>
                <w:sz w:val="24"/>
                <w:szCs w:val="24"/>
                <w:lang w:val="ru-RU"/>
              </w:rPr>
              <w:t xml:space="preserve"> людей</w:t>
            </w:r>
            <w:r w:rsidR="008A1E82">
              <w:rPr>
                <w:rFonts w:eastAsia="Calibri"/>
                <w:color w:val="000000"/>
                <w:sz w:val="24"/>
                <w:szCs w:val="24"/>
                <w:lang w:val="ru-RU"/>
              </w:rPr>
              <w:t>, по сути враждебным им</w:t>
            </w:r>
            <w:r w:rsidR="00DC21F9">
              <w:rPr>
                <w:rFonts w:eastAsia="Calibri"/>
                <w:color w:val="000000"/>
                <w:sz w:val="24"/>
                <w:szCs w:val="24"/>
                <w:lang w:val="ru-RU"/>
              </w:rPr>
              <w:t>,</w:t>
            </w:r>
            <w:r w:rsidR="008A1E82">
              <w:rPr>
                <w:rFonts w:eastAsia="Calibri"/>
                <w:color w:val="000000"/>
                <w:sz w:val="24"/>
                <w:szCs w:val="24"/>
                <w:lang w:val="ru-RU"/>
              </w:rPr>
              <w:t xml:space="preserve"> и «живой» человеческой жизнью. Ужас п</w:t>
            </w:r>
            <w:r w:rsidR="00DC21F9">
              <w:rPr>
                <w:rFonts w:eastAsia="Calibri"/>
                <w:color w:val="000000"/>
                <w:sz w:val="24"/>
                <w:szCs w:val="24"/>
                <w:lang w:val="ru-RU"/>
              </w:rPr>
              <w:t>о</w:t>
            </w:r>
            <w:r w:rsidR="008A1E82">
              <w:rPr>
                <w:rFonts w:eastAsia="Calibri"/>
                <w:color w:val="000000"/>
                <w:sz w:val="24"/>
                <w:szCs w:val="24"/>
                <w:lang w:val="ru-RU"/>
              </w:rPr>
              <w:t>ложения заключается в том, что эта трагедия становится типичной.</w:t>
            </w:r>
          </w:p>
          <w:p w:rsidR="00A6038D" w:rsidRDefault="00C13518" w:rsidP="00C13518">
            <w:pPr>
              <w:pStyle w:val="ab"/>
              <w:numPr>
                <w:ilvl w:val="0"/>
                <w:numId w:val="38"/>
              </w:numPr>
              <w:ind w:left="0" w:hanging="34"/>
              <w:jc w:val="both"/>
              <w:rPr>
                <w:rFonts w:eastAsia="Calibri"/>
                <w:color w:val="000000"/>
                <w:sz w:val="24"/>
                <w:szCs w:val="24"/>
                <w:lang w:val="ru-RU"/>
              </w:rPr>
            </w:pPr>
            <w:r w:rsidRPr="00C13518">
              <w:rPr>
                <w:rFonts w:eastAsia="Calibri"/>
                <w:color w:val="000000"/>
                <w:sz w:val="24"/>
                <w:szCs w:val="24"/>
                <w:lang w:val="ru-RU"/>
              </w:rPr>
              <w:t xml:space="preserve">Образ времени в рассказе создаётся следующим образом: музыка «Кудрявая, что ж ты не рада», частушки, веселье сквозь слёзы; слова Горького рефреном проходят через весь рассказ, школьные сцены, уличные сцены, выжившие люди из крестьян - семья точильщиков-лудильщиков, обнищавший еврей; образы умирающих крестьян: опредмеченные детали портретов дают понять, что человек вещь, ничто. </w:t>
            </w:r>
          </w:p>
          <w:p w:rsidR="00C13518" w:rsidRDefault="00C13518" w:rsidP="00C13518">
            <w:pPr>
              <w:pStyle w:val="ab"/>
              <w:numPr>
                <w:ilvl w:val="0"/>
                <w:numId w:val="38"/>
              </w:numPr>
              <w:ind w:left="0" w:hanging="34"/>
              <w:jc w:val="both"/>
              <w:rPr>
                <w:rFonts w:eastAsia="Calibri"/>
                <w:color w:val="000000"/>
                <w:sz w:val="24"/>
                <w:szCs w:val="24"/>
                <w:lang w:val="ru-RU"/>
              </w:rPr>
            </w:pPr>
            <w:r w:rsidRPr="00C13518">
              <w:rPr>
                <w:rFonts w:eastAsia="Calibri"/>
                <w:color w:val="000000"/>
                <w:sz w:val="24"/>
                <w:szCs w:val="24"/>
                <w:lang w:val="ru-RU"/>
              </w:rPr>
              <w:t xml:space="preserve">С какой целью Тендряков использует эти документы? </w:t>
            </w:r>
          </w:p>
          <w:p w:rsidR="00C13518" w:rsidRPr="00C13518" w:rsidRDefault="00C13518" w:rsidP="00C13518">
            <w:pPr>
              <w:pStyle w:val="ab"/>
              <w:numPr>
                <w:ilvl w:val="0"/>
                <w:numId w:val="38"/>
              </w:numPr>
              <w:ind w:left="0" w:hanging="34"/>
              <w:jc w:val="both"/>
              <w:rPr>
                <w:rFonts w:eastAsia="Calibri"/>
                <w:color w:val="000000"/>
                <w:sz w:val="24"/>
                <w:szCs w:val="24"/>
                <w:lang w:val="ru-RU"/>
              </w:rPr>
            </w:pPr>
            <w:r w:rsidRPr="00C13518">
              <w:rPr>
                <w:rFonts w:eastAsia="Calibri"/>
                <w:color w:val="000000"/>
                <w:sz w:val="24"/>
                <w:szCs w:val="24"/>
                <w:lang w:val="ru-RU"/>
              </w:rPr>
              <w:t>Как бы вы п</w:t>
            </w:r>
            <w:r w:rsidR="008F45BB">
              <w:rPr>
                <w:rFonts w:eastAsia="Calibri"/>
                <w:color w:val="000000"/>
                <w:sz w:val="24"/>
                <w:szCs w:val="24"/>
                <w:lang w:val="ru-RU"/>
              </w:rPr>
              <w:t>ередали образ времени в рассказах «Хлеб для собаки» и «Пара гнедых»</w:t>
            </w:r>
            <w:r w:rsidR="00113BBE">
              <w:rPr>
                <w:rFonts w:eastAsia="Calibri"/>
                <w:color w:val="000000"/>
                <w:sz w:val="24"/>
                <w:szCs w:val="24"/>
                <w:lang w:val="ru-RU"/>
              </w:rPr>
              <w:t xml:space="preserve"> в условиях современного мира</w:t>
            </w:r>
            <w:r>
              <w:rPr>
                <w:rFonts w:eastAsia="Calibri"/>
                <w:color w:val="000000"/>
                <w:sz w:val="24"/>
                <w:szCs w:val="24"/>
                <w:lang w:val="ru-RU"/>
              </w:rPr>
              <w:t>?</w:t>
            </w:r>
          </w:p>
        </w:tc>
      </w:tr>
      <w:tr w:rsidR="009367F4" w:rsidRPr="00CA741C" w:rsidTr="006371B8">
        <w:tc>
          <w:tcPr>
            <w:tcW w:w="3172" w:type="dxa"/>
            <w:tcBorders>
              <w:top w:val="single" w:sz="4" w:space="0" w:color="auto"/>
              <w:left w:val="single" w:sz="4" w:space="0" w:color="auto"/>
              <w:bottom w:val="single" w:sz="4" w:space="0" w:color="auto"/>
              <w:right w:val="single" w:sz="4" w:space="0" w:color="auto"/>
            </w:tcBorders>
          </w:tcPr>
          <w:p w:rsidR="00647BD7" w:rsidRPr="00190A48" w:rsidRDefault="00647BD7" w:rsidP="00647BD7">
            <w:pPr>
              <w:jc w:val="both"/>
              <w:rPr>
                <w:rFonts w:eastAsia="Calibri"/>
                <w:bCs/>
                <w:color w:val="000000" w:themeColor="text1"/>
                <w:sz w:val="24"/>
                <w:szCs w:val="24"/>
                <w:lang w:val="ru-RU" w:eastAsia="ru-RU"/>
              </w:rPr>
            </w:pPr>
            <w:r w:rsidRPr="00EE0092">
              <w:rPr>
                <w:rFonts w:ascii="PT Sans" w:hAnsi="PT Sans"/>
                <w:b/>
                <w:bCs/>
                <w:color w:val="101010"/>
                <w:sz w:val="24"/>
                <w:szCs w:val="24"/>
                <w:lang w:val="ru-RU" w:eastAsia="ru-RU"/>
              </w:rPr>
              <w:lastRenderedPageBreak/>
              <w:t>Раздел </w:t>
            </w:r>
            <w:r w:rsidRPr="00EE0092">
              <w:rPr>
                <w:rFonts w:ascii="PT Sans" w:hAnsi="PT Sans"/>
                <w:b/>
                <w:bCs/>
                <w:color w:val="101010"/>
                <w:sz w:val="24"/>
                <w:szCs w:val="24"/>
                <w:lang w:eastAsia="ru-RU"/>
              </w:rPr>
              <w:t>V</w:t>
            </w:r>
            <w:r w:rsidRPr="00EE0092">
              <w:rPr>
                <w:rFonts w:ascii="PT Sans" w:hAnsi="PT Sans"/>
                <w:b/>
                <w:bCs/>
                <w:color w:val="101010"/>
                <w:sz w:val="24"/>
                <w:szCs w:val="24"/>
                <w:lang w:val="ru-RU" w:eastAsia="ru-RU"/>
              </w:rPr>
              <w:t>I</w:t>
            </w:r>
            <w:r w:rsidRPr="00EE0092">
              <w:rPr>
                <w:b/>
                <w:bCs/>
                <w:color w:val="000000"/>
                <w:sz w:val="24"/>
                <w:szCs w:val="24"/>
                <w:lang w:val="ru-RU" w:eastAsia="ru-RU"/>
              </w:rPr>
              <w:t xml:space="preserve"> Литература родного края</w:t>
            </w:r>
            <w:r w:rsidRPr="00190A48">
              <w:rPr>
                <w:rFonts w:eastAsia="Calibri"/>
                <w:color w:val="000000" w:themeColor="text1"/>
                <w:sz w:val="24"/>
                <w:szCs w:val="24"/>
                <w:lang w:val="ru-RU" w:eastAsia="ru-RU"/>
              </w:rPr>
              <w:t xml:space="preserve">. </w:t>
            </w:r>
            <w:r w:rsidRPr="00190A48">
              <w:rPr>
                <w:rFonts w:eastAsia="Calibri"/>
                <w:bCs/>
                <w:color w:val="000000" w:themeColor="text1"/>
                <w:sz w:val="24"/>
                <w:szCs w:val="24"/>
                <w:lang w:val="ru-RU" w:eastAsia="ru-RU"/>
              </w:rPr>
              <w:t>Особенности развития литературы периода Великой Отечественной войны и послевоенных лет.</w:t>
            </w:r>
          </w:p>
          <w:p w:rsidR="00647BD7" w:rsidRDefault="00647BD7" w:rsidP="00647BD7">
            <w:pPr>
              <w:jc w:val="both"/>
              <w:rPr>
                <w:rFonts w:eastAsia="Calibri"/>
                <w:bCs/>
                <w:color w:val="000000" w:themeColor="text1"/>
                <w:sz w:val="24"/>
                <w:szCs w:val="24"/>
                <w:lang w:val="ru-RU" w:eastAsia="ru-RU"/>
              </w:rPr>
            </w:pPr>
          </w:p>
          <w:p w:rsidR="00647BD7" w:rsidRDefault="00647BD7" w:rsidP="00647BD7">
            <w:pPr>
              <w:jc w:val="both"/>
              <w:rPr>
                <w:rFonts w:eastAsia="Calibri"/>
                <w:b/>
                <w:bCs/>
                <w:color w:val="000000" w:themeColor="text1"/>
                <w:sz w:val="24"/>
                <w:szCs w:val="24"/>
                <w:lang w:val="ru-RU" w:eastAsia="ru-RU"/>
              </w:rPr>
            </w:pPr>
            <w:r w:rsidRPr="00EE0092">
              <w:rPr>
                <w:rFonts w:eastAsia="Calibri"/>
                <w:b/>
                <w:bCs/>
                <w:color w:val="000000" w:themeColor="text1"/>
                <w:sz w:val="24"/>
                <w:szCs w:val="24"/>
                <w:lang w:val="ru-RU" w:eastAsia="ru-RU"/>
              </w:rPr>
              <w:t>Тема №</w:t>
            </w:r>
            <w:r w:rsidR="00A320F4">
              <w:rPr>
                <w:rFonts w:eastAsia="Calibri"/>
                <w:b/>
                <w:bCs/>
                <w:color w:val="000000" w:themeColor="text1"/>
                <w:sz w:val="24"/>
                <w:szCs w:val="24"/>
                <w:lang w:val="ru-RU" w:eastAsia="ru-RU"/>
              </w:rPr>
              <w:t>:6.</w:t>
            </w:r>
            <w:r w:rsidRPr="00EE0092">
              <w:rPr>
                <w:rFonts w:eastAsia="Calibri"/>
                <w:b/>
                <w:bCs/>
                <w:color w:val="000000" w:themeColor="text1"/>
                <w:sz w:val="24"/>
                <w:szCs w:val="24"/>
                <w:lang w:val="ru-RU" w:eastAsia="ru-RU"/>
              </w:rPr>
              <w:t>2.</w:t>
            </w:r>
          </w:p>
          <w:p w:rsidR="00647BD7" w:rsidRPr="00EE0092" w:rsidRDefault="00647BD7" w:rsidP="00647BD7">
            <w:pPr>
              <w:jc w:val="both"/>
              <w:rPr>
                <w:rFonts w:eastAsia="Calibri"/>
                <w:bCs/>
                <w:color w:val="000000" w:themeColor="text1"/>
                <w:sz w:val="24"/>
                <w:szCs w:val="24"/>
                <w:lang w:val="ru-RU" w:eastAsia="ru-RU"/>
              </w:rPr>
            </w:pPr>
            <w:r w:rsidRPr="00EE0092">
              <w:rPr>
                <w:rFonts w:eastAsia="Calibri"/>
                <w:bCs/>
                <w:color w:val="000000" w:themeColor="text1"/>
                <w:sz w:val="24"/>
                <w:szCs w:val="24"/>
                <w:lang w:val="ru-RU" w:eastAsia="ru-RU"/>
              </w:rPr>
              <w:t xml:space="preserve">Становление </w:t>
            </w:r>
            <w:r>
              <w:rPr>
                <w:rFonts w:eastAsia="Calibri"/>
                <w:bCs/>
                <w:color w:val="000000" w:themeColor="text1"/>
                <w:sz w:val="24"/>
                <w:szCs w:val="24"/>
                <w:lang w:val="ru-RU" w:eastAsia="ru-RU"/>
              </w:rPr>
              <w:t>личности и т</w:t>
            </w:r>
            <w:r w:rsidRPr="00EE0092">
              <w:rPr>
                <w:rFonts w:eastAsia="Calibri"/>
                <w:bCs/>
                <w:color w:val="000000" w:themeColor="text1"/>
                <w:sz w:val="24"/>
                <w:szCs w:val="24"/>
                <w:lang w:val="ru-RU" w:eastAsia="ru-RU"/>
              </w:rPr>
              <w:t>вор</w:t>
            </w:r>
            <w:r w:rsidR="00A6038D">
              <w:rPr>
                <w:rFonts w:eastAsia="Calibri"/>
                <w:bCs/>
                <w:color w:val="000000" w:themeColor="text1"/>
                <w:sz w:val="24"/>
                <w:szCs w:val="24"/>
                <w:lang w:val="ru-RU" w:eastAsia="ru-RU"/>
              </w:rPr>
              <w:t>чества А.Шогенцукова; К.Кулиева,</w:t>
            </w:r>
            <w:r w:rsidRPr="00EE0092">
              <w:rPr>
                <w:rFonts w:eastAsia="Calibri"/>
                <w:bCs/>
                <w:color w:val="000000" w:themeColor="text1"/>
                <w:sz w:val="24"/>
                <w:szCs w:val="24"/>
                <w:lang w:val="ru-RU" w:eastAsia="ru-RU"/>
              </w:rPr>
              <w:t>. А.Кешокова, К.Мечиева</w:t>
            </w:r>
          </w:p>
          <w:p w:rsidR="00647BD7" w:rsidRPr="007E12A2" w:rsidRDefault="00647BD7" w:rsidP="00647BD7">
            <w:pPr>
              <w:contextualSpacing/>
              <w:rPr>
                <w:rFonts w:eastAsia="Calibri"/>
                <w:color w:val="000000"/>
                <w:sz w:val="24"/>
                <w:szCs w:val="24"/>
                <w:lang w:val="ru-RU"/>
              </w:rPr>
            </w:pPr>
            <w:r w:rsidRPr="00190A48">
              <w:rPr>
                <w:rFonts w:eastAsia="Calibri"/>
                <w:bCs/>
                <w:color w:val="000000" w:themeColor="text1"/>
                <w:sz w:val="24"/>
                <w:szCs w:val="24"/>
                <w:lang w:val="ru-RU" w:eastAsia="ru-RU"/>
              </w:rPr>
              <w:t>Произведения послевоенных лет. Проблемы человеческого бытия, добра и зла, эгоизма и жизненного подвига, противоборства созидающих и разрушающих сил в произведениях</w:t>
            </w:r>
          </w:p>
        </w:tc>
        <w:tc>
          <w:tcPr>
            <w:tcW w:w="2108" w:type="dxa"/>
            <w:tcBorders>
              <w:top w:val="single" w:sz="4" w:space="0" w:color="auto"/>
              <w:left w:val="single" w:sz="4" w:space="0" w:color="auto"/>
              <w:bottom w:val="single" w:sz="4" w:space="0" w:color="auto"/>
              <w:right w:val="single" w:sz="4" w:space="0" w:color="auto"/>
            </w:tcBorders>
            <w:hideMark/>
          </w:tcPr>
          <w:p w:rsidR="00647BD7" w:rsidRDefault="00647BD7" w:rsidP="007E12A2">
            <w:pPr>
              <w:contextualSpacing/>
              <w:jc w:val="both"/>
              <w:rPr>
                <w:iCs/>
                <w:sz w:val="24"/>
                <w:szCs w:val="24"/>
                <w:lang w:val="ru-RU" w:eastAsia="ru-RU"/>
              </w:rPr>
            </w:pPr>
            <w:r w:rsidRPr="00190A48">
              <w:rPr>
                <w:iCs/>
                <w:sz w:val="24"/>
                <w:szCs w:val="24"/>
                <w:lang w:val="ru-RU" w:eastAsia="ru-RU"/>
              </w:rPr>
              <w:t xml:space="preserve">ОК 4, </w:t>
            </w:r>
          </w:p>
          <w:p w:rsidR="00647BD7" w:rsidRDefault="00647BD7" w:rsidP="007E12A2">
            <w:pPr>
              <w:contextualSpacing/>
              <w:jc w:val="both"/>
              <w:rPr>
                <w:iCs/>
                <w:sz w:val="24"/>
                <w:szCs w:val="24"/>
                <w:lang w:val="ru-RU" w:eastAsia="ru-RU"/>
              </w:rPr>
            </w:pPr>
            <w:r w:rsidRPr="00190A48">
              <w:rPr>
                <w:iCs/>
                <w:sz w:val="24"/>
                <w:szCs w:val="24"/>
                <w:lang w:val="ru-RU" w:eastAsia="ru-RU"/>
              </w:rPr>
              <w:t xml:space="preserve">ЛР 01, </w:t>
            </w:r>
          </w:p>
          <w:p w:rsidR="00647BD7" w:rsidRDefault="00647BD7" w:rsidP="007E12A2">
            <w:pPr>
              <w:contextualSpacing/>
              <w:jc w:val="both"/>
              <w:rPr>
                <w:iCs/>
                <w:sz w:val="24"/>
                <w:szCs w:val="24"/>
                <w:lang w:val="ru-RU" w:eastAsia="ru-RU"/>
              </w:rPr>
            </w:pPr>
            <w:r w:rsidRPr="00190A48">
              <w:rPr>
                <w:iCs/>
                <w:sz w:val="24"/>
                <w:szCs w:val="24"/>
                <w:lang w:val="ru-RU" w:eastAsia="ru-RU"/>
              </w:rPr>
              <w:t>ЛР 04,</w:t>
            </w:r>
          </w:p>
          <w:p w:rsidR="00647BD7" w:rsidRDefault="00647BD7" w:rsidP="007E12A2">
            <w:pPr>
              <w:contextualSpacing/>
              <w:jc w:val="both"/>
              <w:rPr>
                <w:iCs/>
                <w:sz w:val="24"/>
                <w:szCs w:val="24"/>
                <w:lang w:val="ru-RU" w:eastAsia="ru-RU"/>
              </w:rPr>
            </w:pPr>
            <w:r w:rsidRPr="00190A48">
              <w:rPr>
                <w:iCs/>
                <w:sz w:val="24"/>
                <w:szCs w:val="24"/>
                <w:lang w:val="ru-RU" w:eastAsia="ru-RU"/>
              </w:rPr>
              <w:t xml:space="preserve"> МР 01, </w:t>
            </w:r>
          </w:p>
          <w:p w:rsidR="00647BD7" w:rsidRDefault="00647BD7" w:rsidP="007E12A2">
            <w:pPr>
              <w:contextualSpacing/>
              <w:jc w:val="both"/>
              <w:rPr>
                <w:iCs/>
                <w:sz w:val="24"/>
                <w:szCs w:val="24"/>
                <w:lang w:val="ru-RU" w:eastAsia="ru-RU"/>
              </w:rPr>
            </w:pPr>
            <w:r>
              <w:rPr>
                <w:iCs/>
                <w:sz w:val="24"/>
                <w:szCs w:val="24"/>
                <w:lang w:val="ru-RU" w:eastAsia="ru-RU"/>
              </w:rPr>
              <w:t>МР</w:t>
            </w:r>
            <w:r w:rsidRPr="00190A48">
              <w:rPr>
                <w:iCs/>
                <w:sz w:val="24"/>
                <w:szCs w:val="24"/>
                <w:lang w:val="ru-RU" w:eastAsia="ru-RU"/>
              </w:rPr>
              <w:t xml:space="preserve">04, </w:t>
            </w:r>
          </w:p>
          <w:p w:rsidR="00647BD7" w:rsidRDefault="00647BD7" w:rsidP="007E12A2">
            <w:pPr>
              <w:contextualSpacing/>
              <w:jc w:val="both"/>
              <w:rPr>
                <w:iCs/>
                <w:sz w:val="24"/>
                <w:szCs w:val="24"/>
                <w:lang w:val="ru-RU" w:eastAsia="ru-RU"/>
              </w:rPr>
            </w:pPr>
            <w:r w:rsidRPr="00190A48">
              <w:rPr>
                <w:iCs/>
                <w:sz w:val="24"/>
                <w:szCs w:val="24"/>
                <w:lang w:val="ru-RU" w:eastAsia="ru-RU"/>
              </w:rPr>
              <w:t>ПРб.01,</w:t>
            </w:r>
          </w:p>
          <w:p w:rsidR="00647BD7" w:rsidRDefault="00647BD7" w:rsidP="007E12A2">
            <w:pPr>
              <w:contextualSpacing/>
              <w:jc w:val="both"/>
              <w:rPr>
                <w:iCs/>
                <w:sz w:val="24"/>
                <w:szCs w:val="24"/>
                <w:lang w:val="ru-RU" w:eastAsia="ru-RU"/>
              </w:rPr>
            </w:pPr>
            <w:r w:rsidRPr="00190A48">
              <w:rPr>
                <w:iCs/>
                <w:sz w:val="24"/>
                <w:szCs w:val="24"/>
                <w:lang w:val="ru-RU" w:eastAsia="ru-RU"/>
              </w:rPr>
              <w:t xml:space="preserve">ПРб.02, </w:t>
            </w:r>
          </w:p>
          <w:p w:rsidR="00647BD7" w:rsidRDefault="00647BD7" w:rsidP="007E12A2">
            <w:pPr>
              <w:contextualSpacing/>
              <w:jc w:val="both"/>
              <w:rPr>
                <w:iCs/>
                <w:sz w:val="24"/>
                <w:szCs w:val="24"/>
                <w:lang w:val="ru-RU" w:eastAsia="ru-RU"/>
              </w:rPr>
            </w:pPr>
            <w:r w:rsidRPr="00190A48">
              <w:rPr>
                <w:iCs/>
                <w:sz w:val="24"/>
                <w:szCs w:val="24"/>
                <w:lang w:val="ru-RU" w:eastAsia="ru-RU"/>
              </w:rPr>
              <w:t xml:space="preserve">ПРб.06, </w:t>
            </w:r>
          </w:p>
          <w:p w:rsidR="00647BD7" w:rsidRDefault="00647BD7" w:rsidP="007E12A2">
            <w:pPr>
              <w:contextualSpacing/>
              <w:jc w:val="both"/>
              <w:rPr>
                <w:iCs/>
                <w:sz w:val="24"/>
                <w:szCs w:val="24"/>
                <w:lang w:val="ru-RU" w:eastAsia="ru-RU"/>
              </w:rPr>
            </w:pPr>
            <w:r w:rsidRPr="00190A48">
              <w:rPr>
                <w:iCs/>
                <w:sz w:val="24"/>
                <w:szCs w:val="24"/>
                <w:lang w:val="ru-RU" w:eastAsia="ru-RU"/>
              </w:rPr>
              <w:t xml:space="preserve">ПРб.07, </w:t>
            </w:r>
          </w:p>
          <w:p w:rsidR="00647BD7" w:rsidRDefault="00647BD7" w:rsidP="007E12A2">
            <w:pPr>
              <w:contextualSpacing/>
              <w:jc w:val="both"/>
              <w:rPr>
                <w:iCs/>
                <w:sz w:val="24"/>
                <w:szCs w:val="24"/>
                <w:lang w:val="ru-RU" w:eastAsia="ru-RU"/>
              </w:rPr>
            </w:pPr>
            <w:r w:rsidRPr="00190A48">
              <w:rPr>
                <w:iCs/>
                <w:sz w:val="24"/>
                <w:szCs w:val="24"/>
                <w:lang w:val="ru-RU" w:eastAsia="ru-RU"/>
              </w:rPr>
              <w:t xml:space="preserve">ПРб.08, </w:t>
            </w:r>
          </w:p>
          <w:p w:rsidR="00647BD7" w:rsidRDefault="00647BD7" w:rsidP="007E12A2">
            <w:pPr>
              <w:contextualSpacing/>
              <w:jc w:val="both"/>
              <w:rPr>
                <w:iCs/>
                <w:sz w:val="24"/>
                <w:szCs w:val="24"/>
                <w:lang w:val="ru-RU" w:eastAsia="ru-RU"/>
              </w:rPr>
            </w:pPr>
            <w:r w:rsidRPr="00190A48">
              <w:rPr>
                <w:iCs/>
                <w:sz w:val="24"/>
                <w:szCs w:val="24"/>
                <w:lang w:val="ru-RU" w:eastAsia="ru-RU"/>
              </w:rPr>
              <w:t xml:space="preserve">ПРб.09, </w:t>
            </w:r>
          </w:p>
          <w:p w:rsidR="00647BD7" w:rsidRDefault="00647BD7" w:rsidP="007E12A2">
            <w:pPr>
              <w:contextualSpacing/>
              <w:jc w:val="both"/>
              <w:rPr>
                <w:iCs/>
                <w:sz w:val="24"/>
                <w:szCs w:val="24"/>
                <w:lang w:val="ru-RU" w:eastAsia="ru-RU"/>
              </w:rPr>
            </w:pPr>
            <w:r w:rsidRPr="00190A48">
              <w:rPr>
                <w:iCs/>
                <w:sz w:val="24"/>
                <w:szCs w:val="24"/>
                <w:lang w:val="ru-RU" w:eastAsia="ru-RU"/>
              </w:rPr>
              <w:t>ПРб.10</w:t>
            </w:r>
          </w:p>
          <w:p w:rsidR="00080953" w:rsidRDefault="00080953" w:rsidP="007E12A2">
            <w:pPr>
              <w:contextualSpacing/>
              <w:jc w:val="both"/>
              <w:rPr>
                <w:iCs/>
                <w:sz w:val="24"/>
                <w:szCs w:val="24"/>
                <w:lang w:val="ru-RU" w:eastAsia="ru-RU"/>
              </w:rPr>
            </w:pPr>
            <w:r>
              <w:rPr>
                <w:iCs/>
                <w:sz w:val="24"/>
                <w:szCs w:val="24"/>
                <w:lang w:val="ru-RU" w:eastAsia="ru-RU"/>
              </w:rPr>
              <w:t>ПК 1.2</w:t>
            </w:r>
          </w:p>
          <w:p w:rsidR="00080953" w:rsidRPr="009367F4" w:rsidRDefault="00080953" w:rsidP="007E12A2">
            <w:pPr>
              <w:contextualSpacing/>
              <w:jc w:val="both"/>
              <w:rPr>
                <w:rFonts w:eastAsia="Calibri"/>
                <w:iCs/>
                <w:sz w:val="24"/>
                <w:szCs w:val="24"/>
                <w:lang w:val="ru-RU"/>
              </w:rPr>
            </w:pPr>
            <w:r>
              <w:rPr>
                <w:iCs/>
                <w:sz w:val="24"/>
                <w:szCs w:val="24"/>
                <w:lang w:val="ru-RU" w:eastAsia="ru-RU"/>
              </w:rPr>
              <w:t>ПК 1.4</w:t>
            </w:r>
          </w:p>
        </w:tc>
        <w:tc>
          <w:tcPr>
            <w:tcW w:w="4609" w:type="dxa"/>
            <w:tcBorders>
              <w:top w:val="single" w:sz="4" w:space="0" w:color="auto"/>
              <w:left w:val="single" w:sz="4" w:space="0" w:color="auto"/>
              <w:bottom w:val="single" w:sz="4" w:space="0" w:color="auto"/>
              <w:right w:val="single" w:sz="4" w:space="0" w:color="auto"/>
            </w:tcBorders>
            <w:hideMark/>
          </w:tcPr>
          <w:p w:rsidR="00647BD7" w:rsidRPr="00647BD7" w:rsidRDefault="0027055D" w:rsidP="00647BD7">
            <w:pPr>
              <w:shd w:val="clear" w:color="auto" w:fill="FFFFFF"/>
              <w:tabs>
                <w:tab w:val="left" w:pos="0"/>
                <w:tab w:val="left" w:pos="851"/>
                <w:tab w:val="left" w:pos="1134"/>
              </w:tabs>
              <w:contextualSpacing/>
              <w:jc w:val="both"/>
              <w:rPr>
                <w:rFonts w:eastAsia="Calibri"/>
                <w:sz w:val="24"/>
                <w:szCs w:val="24"/>
                <w:lang w:val="ru-RU"/>
              </w:rPr>
            </w:pPr>
            <w:r>
              <w:rPr>
                <w:rFonts w:eastAsia="Calibri"/>
                <w:sz w:val="24"/>
                <w:szCs w:val="24"/>
                <w:lang w:val="ru-RU"/>
              </w:rPr>
              <w:t>Напишите эссе на тему:</w:t>
            </w:r>
            <w:r w:rsidRPr="0027055D">
              <w:rPr>
                <w:lang w:val="ru-RU"/>
              </w:rPr>
              <w:t xml:space="preserve"> </w:t>
            </w:r>
            <w:r>
              <w:rPr>
                <w:lang w:val="ru-RU"/>
              </w:rPr>
              <w:t xml:space="preserve">«Если бы поэты и писатели </w:t>
            </w:r>
            <w:r>
              <w:rPr>
                <w:rFonts w:eastAsia="Calibri"/>
                <w:sz w:val="24"/>
                <w:szCs w:val="24"/>
                <w:lang w:val="ru-RU"/>
              </w:rPr>
              <w:t>имели</w:t>
            </w:r>
            <w:r w:rsidRPr="0027055D">
              <w:rPr>
                <w:rFonts w:eastAsia="Calibri"/>
                <w:sz w:val="24"/>
                <w:szCs w:val="24"/>
                <w:lang w:val="ru-RU"/>
              </w:rPr>
              <w:t xml:space="preserve"> </w:t>
            </w:r>
            <w:r>
              <w:rPr>
                <w:rFonts w:eastAsia="Calibri"/>
                <w:sz w:val="24"/>
                <w:szCs w:val="24"/>
                <w:lang w:val="ru-RU"/>
              </w:rPr>
              <w:t>склонно</w:t>
            </w:r>
            <w:r w:rsidR="002C0C05">
              <w:rPr>
                <w:rFonts w:eastAsia="Calibri"/>
                <w:sz w:val="24"/>
                <w:szCs w:val="24"/>
                <w:lang w:val="ru-RU"/>
              </w:rPr>
              <w:t xml:space="preserve">сть к работе с компьютерной технологией </w:t>
            </w:r>
            <w:r w:rsidR="00C13518">
              <w:rPr>
                <w:rFonts w:eastAsia="Calibri"/>
                <w:sz w:val="24"/>
                <w:szCs w:val="24"/>
                <w:lang w:val="ru-RU"/>
              </w:rPr>
              <w:t>легче</w:t>
            </w:r>
            <w:r w:rsidRPr="0027055D">
              <w:rPr>
                <w:rFonts w:eastAsia="Calibri"/>
                <w:sz w:val="24"/>
                <w:szCs w:val="24"/>
                <w:lang w:val="ru-RU"/>
              </w:rPr>
              <w:t xml:space="preserve"> </w:t>
            </w:r>
            <w:r>
              <w:rPr>
                <w:rFonts w:eastAsia="Calibri"/>
                <w:sz w:val="24"/>
                <w:szCs w:val="24"/>
                <w:lang w:val="ru-RU"/>
              </w:rPr>
              <w:t>бы дав</w:t>
            </w:r>
            <w:r w:rsidR="00647BD7">
              <w:rPr>
                <w:rFonts w:eastAsia="Calibri"/>
                <w:sz w:val="24"/>
                <w:szCs w:val="24"/>
                <w:lang w:val="ru-RU"/>
              </w:rPr>
              <w:t xml:space="preserve">алась писательская деятельность </w:t>
            </w:r>
            <w:r w:rsidR="00647BD7" w:rsidRPr="00190A48">
              <w:rPr>
                <w:rFonts w:eastAsia="Calibri"/>
                <w:color w:val="000000" w:themeColor="text1"/>
                <w:sz w:val="24"/>
                <w:szCs w:val="24"/>
                <w:lang w:val="ru-RU" w:eastAsia="ru-RU"/>
              </w:rPr>
              <w:t>в годы Великой Отечественной войны</w:t>
            </w:r>
            <w:r w:rsidR="00647BD7">
              <w:rPr>
                <w:rFonts w:eastAsia="Calibri"/>
                <w:color w:val="000000" w:themeColor="text1"/>
                <w:sz w:val="24"/>
                <w:szCs w:val="24"/>
                <w:lang w:val="ru-RU" w:eastAsia="ru-RU"/>
              </w:rPr>
              <w:t>?</w:t>
            </w:r>
            <w:r w:rsidR="00647BD7" w:rsidRPr="00190A48">
              <w:rPr>
                <w:rFonts w:eastAsia="Calibri"/>
                <w:color w:val="000000" w:themeColor="text1"/>
                <w:sz w:val="24"/>
                <w:szCs w:val="24"/>
                <w:lang w:val="ru-RU" w:eastAsia="ru-RU"/>
              </w:rPr>
              <w:t>».</w:t>
            </w:r>
          </w:p>
          <w:p w:rsidR="00647BD7" w:rsidRPr="00190A48" w:rsidRDefault="00647BD7" w:rsidP="00647BD7">
            <w:pPr>
              <w:jc w:val="both"/>
              <w:rPr>
                <w:rFonts w:eastAsia="Calibri"/>
                <w:color w:val="000000" w:themeColor="text1"/>
                <w:sz w:val="24"/>
                <w:szCs w:val="24"/>
                <w:lang w:val="ru-RU" w:eastAsia="ru-RU"/>
              </w:rPr>
            </w:pPr>
            <w:r w:rsidRPr="00190A48">
              <w:rPr>
                <w:rFonts w:eastAsia="Calibri"/>
                <w:color w:val="000000" w:themeColor="text1"/>
                <w:sz w:val="24"/>
                <w:szCs w:val="24"/>
                <w:lang w:val="ru-RU" w:eastAsia="ru-RU"/>
              </w:rPr>
              <w:t>2. Подготовьте с</w:t>
            </w:r>
            <w:r w:rsidR="00A320F4">
              <w:rPr>
                <w:rFonts w:eastAsia="Calibri"/>
                <w:color w:val="000000" w:themeColor="text1"/>
                <w:sz w:val="24"/>
                <w:szCs w:val="24"/>
                <w:lang w:val="ru-RU" w:eastAsia="ru-RU"/>
              </w:rPr>
              <w:t xml:space="preserve">ообщение: «Роль связистов </w:t>
            </w:r>
            <w:r w:rsidRPr="00190A48">
              <w:rPr>
                <w:rFonts w:eastAsia="Calibri"/>
                <w:color w:val="000000" w:themeColor="text1"/>
                <w:sz w:val="24"/>
                <w:szCs w:val="24"/>
                <w:lang w:val="ru-RU" w:eastAsia="ru-RU"/>
              </w:rPr>
              <w:t>в годы Великой Отечественной войны».</w:t>
            </w:r>
          </w:p>
          <w:p w:rsidR="00647BD7" w:rsidRPr="00190A48" w:rsidRDefault="00647BD7" w:rsidP="00647BD7">
            <w:pPr>
              <w:jc w:val="both"/>
              <w:rPr>
                <w:rFonts w:eastAsia="Calibri"/>
                <w:color w:val="000000" w:themeColor="text1"/>
                <w:sz w:val="24"/>
                <w:szCs w:val="24"/>
                <w:lang w:val="ru-RU" w:eastAsia="ru-RU"/>
              </w:rPr>
            </w:pPr>
            <w:r w:rsidRPr="00190A48">
              <w:rPr>
                <w:rFonts w:eastAsia="Calibri"/>
                <w:color w:val="000000" w:themeColor="text1"/>
                <w:sz w:val="24"/>
                <w:szCs w:val="24"/>
                <w:lang w:val="ru-RU" w:eastAsia="ru-RU"/>
              </w:rPr>
              <w:t>3. Подготовьте стенд или видеоролик: «Герои Великой Отечественной войны –</w:t>
            </w:r>
            <w:r w:rsidR="00A320F4">
              <w:rPr>
                <w:rFonts w:eastAsia="Calibri"/>
                <w:color w:val="000000" w:themeColor="text1"/>
                <w:sz w:val="24"/>
                <w:szCs w:val="24"/>
                <w:lang w:val="ru-RU" w:eastAsia="ru-RU"/>
              </w:rPr>
              <w:t>связисты</w:t>
            </w:r>
            <w:r w:rsidR="002C0C05">
              <w:rPr>
                <w:rFonts w:eastAsia="Calibri"/>
                <w:color w:val="000000" w:themeColor="text1"/>
                <w:sz w:val="24"/>
                <w:szCs w:val="24"/>
                <w:lang w:val="ru-RU" w:eastAsia="ru-RU"/>
              </w:rPr>
              <w:t>». П</w:t>
            </w:r>
            <w:r w:rsidRPr="00190A48">
              <w:rPr>
                <w:rFonts w:eastAsia="Calibri"/>
                <w:color w:val="000000" w:themeColor="text1"/>
                <w:sz w:val="24"/>
                <w:szCs w:val="24"/>
                <w:lang w:val="ru-RU" w:eastAsia="ru-RU"/>
              </w:rPr>
              <w:t xml:space="preserve">одберите в качестве языкового иллюстративного материала стихотворения о войне. </w:t>
            </w:r>
          </w:p>
          <w:p w:rsidR="00647BD7" w:rsidRPr="0027055D" w:rsidRDefault="00647BD7" w:rsidP="00A320F4">
            <w:pPr>
              <w:shd w:val="clear" w:color="auto" w:fill="FFFFFF"/>
              <w:tabs>
                <w:tab w:val="left" w:pos="0"/>
                <w:tab w:val="left" w:pos="851"/>
                <w:tab w:val="left" w:pos="1134"/>
              </w:tabs>
              <w:contextualSpacing/>
              <w:jc w:val="both"/>
              <w:rPr>
                <w:lang w:val="ru-RU"/>
              </w:rPr>
            </w:pPr>
          </w:p>
        </w:tc>
      </w:tr>
    </w:tbl>
    <w:p w:rsidR="00C16C7F" w:rsidRPr="009367F4" w:rsidRDefault="00C16C7F" w:rsidP="009367F4">
      <w:pPr>
        <w:rPr>
          <w:b/>
          <w:sz w:val="24"/>
          <w:szCs w:val="24"/>
          <w:lang w:val="ru-RU" w:eastAsia="ru-RU"/>
        </w:rPr>
      </w:pPr>
    </w:p>
    <w:p w:rsidR="00BE37EA" w:rsidRPr="009367F4" w:rsidRDefault="00BE37EA" w:rsidP="000D2982">
      <w:pPr>
        <w:jc w:val="center"/>
        <w:rPr>
          <w:b/>
          <w:sz w:val="24"/>
          <w:szCs w:val="24"/>
          <w:lang w:val="ru-RU"/>
        </w:rPr>
      </w:pPr>
    </w:p>
    <w:p w:rsidR="00BE37EA" w:rsidRPr="009367F4" w:rsidRDefault="00BE37EA" w:rsidP="000D2982">
      <w:pPr>
        <w:jc w:val="center"/>
        <w:rPr>
          <w:b/>
          <w:sz w:val="24"/>
          <w:szCs w:val="24"/>
          <w:lang w:val="ru-RU"/>
        </w:rPr>
      </w:pPr>
    </w:p>
    <w:p w:rsidR="005922CF" w:rsidRPr="009367F4" w:rsidRDefault="005922CF" w:rsidP="00616F80">
      <w:pPr>
        <w:rPr>
          <w:i/>
          <w:sz w:val="24"/>
          <w:szCs w:val="24"/>
          <w:lang w:val="ru-RU"/>
        </w:rPr>
      </w:pPr>
    </w:p>
    <w:sectPr w:rsidR="005922CF" w:rsidRPr="009367F4" w:rsidSect="00503B9C">
      <w:pgSz w:w="11906" w:h="16838"/>
      <w:pgMar w:top="1134" w:right="993"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6279" w:rsidRDefault="00A16279" w:rsidP="00ED0658">
      <w:r>
        <w:separator/>
      </w:r>
    </w:p>
  </w:endnote>
  <w:endnote w:type="continuationSeparator" w:id="0">
    <w:p w:rsidR="00A16279" w:rsidRDefault="00A16279" w:rsidP="00ED0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ArialM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279" w:rsidRDefault="00A16279">
    <w:pPr>
      <w:pStyle w:val="a5"/>
      <w:jc w:val="center"/>
    </w:pPr>
  </w:p>
  <w:p w:rsidR="00A16279" w:rsidRDefault="00A16279">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0314903"/>
      <w:docPartObj>
        <w:docPartGallery w:val="Page Numbers (Bottom of Page)"/>
        <w:docPartUnique/>
      </w:docPartObj>
    </w:sdtPr>
    <w:sdtEndPr/>
    <w:sdtContent>
      <w:p w:rsidR="00A16279" w:rsidRDefault="00A16279">
        <w:pPr>
          <w:pStyle w:val="a5"/>
          <w:jc w:val="center"/>
        </w:pPr>
        <w:r>
          <w:fldChar w:fldCharType="begin"/>
        </w:r>
        <w:r>
          <w:instrText>PAGE   \* MERGEFORMAT</w:instrText>
        </w:r>
        <w:r>
          <w:fldChar w:fldCharType="separate"/>
        </w:r>
        <w:r w:rsidR="009C5922" w:rsidRPr="009C5922">
          <w:rPr>
            <w:noProof/>
            <w:lang w:val="ru-RU"/>
          </w:rPr>
          <w:t>5</w:t>
        </w:r>
        <w:r>
          <w:fldChar w:fldCharType="end"/>
        </w:r>
      </w:p>
    </w:sdtContent>
  </w:sdt>
  <w:p w:rsidR="00A16279" w:rsidRDefault="00A1627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6279" w:rsidRDefault="00A16279" w:rsidP="00ED0658">
      <w:r>
        <w:separator/>
      </w:r>
    </w:p>
  </w:footnote>
  <w:footnote w:type="continuationSeparator" w:id="0">
    <w:p w:rsidR="00A16279" w:rsidRDefault="00A16279" w:rsidP="00ED065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6279" w:rsidRPr="002616A3" w:rsidRDefault="00A16279" w:rsidP="002616A3">
    <w:pPr>
      <w:suppressAutoHyphens/>
      <w:spacing w:after="160" w:line="259" w:lineRule="auto"/>
      <w:rPr>
        <w:b/>
        <w:sz w:val="28"/>
        <w:szCs w:val="28"/>
        <w:lang w:val="ru-RU" w:eastAsia="ru-RU"/>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multilevel"/>
    <w:tmpl w:val="3CB8B072"/>
    <w:lvl w:ilvl="0">
      <w:start w:val="1"/>
      <w:numFmt w:val="decimal"/>
      <w:suff w:val="space"/>
      <w:lvlText w:val="%1."/>
      <w:lvlJc w:val="left"/>
      <w:pPr>
        <w:ind w:left="360" w:hanging="360"/>
      </w:pPr>
      <w:rPr>
        <w:rFonts w:eastAsia="Calibri" w:hint="default"/>
        <w:b w:val="0"/>
        <w:bCs/>
        <w:kern w:val="1"/>
        <w:sz w:val="26"/>
        <w:szCs w:val="26"/>
        <w:lang w:eastAsia="hi-IN" w:bidi="hi-IN"/>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suff w:val="space"/>
      <w:lvlText w:val="%4."/>
      <w:lvlJc w:val="left"/>
      <w:pPr>
        <w:ind w:left="1440" w:hanging="360"/>
      </w:pPr>
      <w:rPr>
        <w:rFonts w:hint="default"/>
      </w:rPr>
    </w:lvl>
    <w:lvl w:ilvl="4">
      <w:start w:val="1"/>
      <w:numFmt w:val="decimal"/>
      <w:suff w:val="space"/>
      <w:lvlText w:val="%5."/>
      <w:lvlJc w:val="left"/>
      <w:pPr>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15866D85"/>
    <w:multiLevelType w:val="hybridMultilevel"/>
    <w:tmpl w:val="CDA2498A"/>
    <w:lvl w:ilvl="0" w:tplc="8C6800B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06273D"/>
    <w:multiLevelType w:val="multilevel"/>
    <w:tmpl w:val="273C7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0B2F76"/>
    <w:multiLevelType w:val="hybridMultilevel"/>
    <w:tmpl w:val="0FFEDD74"/>
    <w:lvl w:ilvl="0" w:tplc="592A1B32">
      <w:start w:val="1"/>
      <w:numFmt w:val="bullet"/>
      <w:lvlText w:val="•"/>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1D0A526B"/>
    <w:multiLevelType w:val="hybridMultilevel"/>
    <w:tmpl w:val="CDA2498A"/>
    <w:lvl w:ilvl="0" w:tplc="8C6800B8">
      <w:start w:val="1"/>
      <w:numFmt w:val="decimal"/>
      <w:lvlText w:val="%1."/>
      <w:lvlJc w:val="left"/>
      <w:pPr>
        <w:ind w:left="795"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478501B"/>
    <w:multiLevelType w:val="multilevel"/>
    <w:tmpl w:val="692A069A"/>
    <w:lvl w:ilvl="0">
      <w:start w:val="1"/>
      <w:numFmt w:val="decimal"/>
      <w:lvlText w:val="%1."/>
      <w:lvlJc w:val="left"/>
      <w:pPr>
        <w:ind w:left="1069"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15:restartNumberingAfterBreak="0">
    <w:nsid w:val="277B5946"/>
    <w:multiLevelType w:val="hybridMultilevel"/>
    <w:tmpl w:val="727EBC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99B6D12"/>
    <w:multiLevelType w:val="hybridMultilevel"/>
    <w:tmpl w:val="D4A68A1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 w15:restartNumberingAfterBreak="0">
    <w:nsid w:val="3FE04404"/>
    <w:multiLevelType w:val="multilevel"/>
    <w:tmpl w:val="2BF6C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A154A0E"/>
    <w:multiLevelType w:val="hybridMultilevel"/>
    <w:tmpl w:val="2340B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166567"/>
    <w:multiLevelType w:val="hybridMultilevel"/>
    <w:tmpl w:val="BF20E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2321A04"/>
    <w:multiLevelType w:val="hybridMultilevel"/>
    <w:tmpl w:val="C8F05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58620A"/>
    <w:multiLevelType w:val="hybridMultilevel"/>
    <w:tmpl w:val="C8F05C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A75FB6"/>
    <w:multiLevelType w:val="hybridMultilevel"/>
    <w:tmpl w:val="77125784"/>
    <w:lvl w:ilvl="0" w:tplc="ED94F7CC">
      <w:start w:val="1"/>
      <w:numFmt w:val="decimal"/>
      <w:lvlText w:val="%1."/>
      <w:lvlJc w:val="left"/>
      <w:pPr>
        <w:ind w:left="1415" w:hanging="705"/>
      </w:pPr>
      <w:rPr>
        <w:rFonts w:ascii="Times New Roman" w:eastAsia="Times New Roman" w:hAnsi="Times New Roman" w:cs="Times New Roman" w:hint="default"/>
        <w:color w:val="auto"/>
        <w:sz w:val="32"/>
        <w:szCs w:val="32"/>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5" w15:restartNumberingAfterBreak="0">
    <w:nsid w:val="5D013002"/>
    <w:multiLevelType w:val="hybridMultilevel"/>
    <w:tmpl w:val="511E8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832582"/>
    <w:multiLevelType w:val="multilevel"/>
    <w:tmpl w:val="27684DE0"/>
    <w:lvl w:ilvl="0">
      <w:start w:val="2"/>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15:restartNumberingAfterBreak="0">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6B154448"/>
    <w:multiLevelType w:val="multilevel"/>
    <w:tmpl w:val="7BE0A726"/>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6FF14AB9"/>
    <w:multiLevelType w:val="hybridMultilevel"/>
    <w:tmpl w:val="A7C47D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35" w15:restartNumberingAfterBreak="0">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12"/>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33"/>
  </w:num>
  <w:num w:numId="12">
    <w:abstractNumId w:val="25"/>
  </w:num>
  <w:num w:numId="13">
    <w:abstractNumId w:val="3"/>
  </w:num>
  <w:num w:numId="14">
    <w:abstractNumId w:val="0"/>
  </w:num>
  <w:num w:numId="15">
    <w:abstractNumId w:val="15"/>
  </w:num>
  <w:num w:numId="16">
    <w:abstractNumId w:val="13"/>
  </w:num>
  <w:num w:numId="17">
    <w:abstractNumId w:val="21"/>
  </w:num>
  <w:num w:numId="18">
    <w:abstractNumId w:val="9"/>
  </w:num>
  <w:num w:numId="19">
    <w:abstractNumId w:val="35"/>
  </w:num>
  <w:num w:numId="20">
    <w:abstractNumId w:val="28"/>
  </w:num>
  <w:num w:numId="21">
    <w:abstractNumId w:val="32"/>
  </w:num>
  <w:num w:numId="22">
    <w:abstractNumId w:val="27"/>
  </w:num>
  <w:num w:numId="23">
    <w:abstractNumId w:val="4"/>
  </w:num>
  <w:num w:numId="24">
    <w:abstractNumId w:val="14"/>
  </w:num>
  <w:num w:numId="25">
    <w:abstractNumId w:val="30"/>
  </w:num>
  <w:num w:numId="26">
    <w:abstractNumId w:val="29"/>
  </w:num>
  <w:num w:numId="27">
    <w:abstractNumId w:val="20"/>
  </w:num>
  <w:num w:numId="28">
    <w:abstractNumId w:val="2"/>
  </w:num>
  <w:num w:numId="29">
    <w:abstractNumId w:val="1"/>
  </w:num>
  <w:num w:numId="30">
    <w:abstractNumId w:val="17"/>
  </w:num>
  <w:num w:numId="31">
    <w:abstractNumId w:val="24"/>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8"/>
  </w:num>
  <w:num w:numId="37">
    <w:abstractNumId w:val="19"/>
  </w:num>
  <w:num w:numId="38">
    <w:abstractNumId w:val="23"/>
  </w:num>
  <w:num w:numId="39">
    <w:abstractNumId w:val="26"/>
  </w:num>
  <w:num w:numId="40">
    <w:abstractNumId w:val="18"/>
  </w:num>
  <w:num w:numId="41">
    <w:abstractNumId w:val="5"/>
  </w:num>
  <w:num w:numId="42">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ED0658"/>
    <w:rsid w:val="00001256"/>
    <w:rsid w:val="0000205F"/>
    <w:rsid w:val="00003B16"/>
    <w:rsid w:val="000042F3"/>
    <w:rsid w:val="0000455F"/>
    <w:rsid w:val="00011A41"/>
    <w:rsid w:val="00012681"/>
    <w:rsid w:val="00016F43"/>
    <w:rsid w:val="000222CE"/>
    <w:rsid w:val="00023682"/>
    <w:rsid w:val="00025D1E"/>
    <w:rsid w:val="00027DD3"/>
    <w:rsid w:val="00047ACC"/>
    <w:rsid w:val="00054A28"/>
    <w:rsid w:val="00054EF8"/>
    <w:rsid w:val="000567A0"/>
    <w:rsid w:val="000709CF"/>
    <w:rsid w:val="00075C99"/>
    <w:rsid w:val="0007756A"/>
    <w:rsid w:val="00080953"/>
    <w:rsid w:val="00091541"/>
    <w:rsid w:val="000940D6"/>
    <w:rsid w:val="000963CE"/>
    <w:rsid w:val="00096AAC"/>
    <w:rsid w:val="000A0C93"/>
    <w:rsid w:val="000B0C03"/>
    <w:rsid w:val="000B172A"/>
    <w:rsid w:val="000C0FF8"/>
    <w:rsid w:val="000C51B1"/>
    <w:rsid w:val="000C5314"/>
    <w:rsid w:val="000C546D"/>
    <w:rsid w:val="000D0434"/>
    <w:rsid w:val="000D0FFC"/>
    <w:rsid w:val="000D2982"/>
    <w:rsid w:val="000E0114"/>
    <w:rsid w:val="000E1F4F"/>
    <w:rsid w:val="000E37BF"/>
    <w:rsid w:val="000F7219"/>
    <w:rsid w:val="00102158"/>
    <w:rsid w:val="001120D1"/>
    <w:rsid w:val="00113917"/>
    <w:rsid w:val="00113BBE"/>
    <w:rsid w:val="001223EF"/>
    <w:rsid w:val="00133457"/>
    <w:rsid w:val="00134E68"/>
    <w:rsid w:val="00141BD2"/>
    <w:rsid w:val="00144AA0"/>
    <w:rsid w:val="00150BF5"/>
    <w:rsid w:val="00151054"/>
    <w:rsid w:val="0015755C"/>
    <w:rsid w:val="001607A2"/>
    <w:rsid w:val="0016574C"/>
    <w:rsid w:val="00166C0F"/>
    <w:rsid w:val="00172991"/>
    <w:rsid w:val="00176B20"/>
    <w:rsid w:val="00176BF2"/>
    <w:rsid w:val="001937F0"/>
    <w:rsid w:val="00194048"/>
    <w:rsid w:val="001959EA"/>
    <w:rsid w:val="00196AB3"/>
    <w:rsid w:val="001A16D8"/>
    <w:rsid w:val="001A3EAE"/>
    <w:rsid w:val="001A50B3"/>
    <w:rsid w:val="001B21E8"/>
    <w:rsid w:val="001B37F0"/>
    <w:rsid w:val="001C0CCE"/>
    <w:rsid w:val="001C7A25"/>
    <w:rsid w:val="001D3F19"/>
    <w:rsid w:val="001D48B8"/>
    <w:rsid w:val="001D7E1D"/>
    <w:rsid w:val="001F214B"/>
    <w:rsid w:val="001F6931"/>
    <w:rsid w:val="001F7BD0"/>
    <w:rsid w:val="002051BA"/>
    <w:rsid w:val="00207946"/>
    <w:rsid w:val="00212575"/>
    <w:rsid w:val="0021737F"/>
    <w:rsid w:val="0022628C"/>
    <w:rsid w:val="00227405"/>
    <w:rsid w:val="0024181A"/>
    <w:rsid w:val="0025604F"/>
    <w:rsid w:val="0025620D"/>
    <w:rsid w:val="0026138B"/>
    <w:rsid w:val="002616A3"/>
    <w:rsid w:val="0027055D"/>
    <w:rsid w:val="00272D37"/>
    <w:rsid w:val="0027719A"/>
    <w:rsid w:val="00283C98"/>
    <w:rsid w:val="00285501"/>
    <w:rsid w:val="00286130"/>
    <w:rsid w:val="00286C00"/>
    <w:rsid w:val="00291036"/>
    <w:rsid w:val="00291FC8"/>
    <w:rsid w:val="00293391"/>
    <w:rsid w:val="002937DD"/>
    <w:rsid w:val="00295A65"/>
    <w:rsid w:val="00296153"/>
    <w:rsid w:val="002A2AE0"/>
    <w:rsid w:val="002A6348"/>
    <w:rsid w:val="002A6C89"/>
    <w:rsid w:val="002B0953"/>
    <w:rsid w:val="002C0C05"/>
    <w:rsid w:val="002C2692"/>
    <w:rsid w:val="002D20B4"/>
    <w:rsid w:val="002D77D4"/>
    <w:rsid w:val="002E29FF"/>
    <w:rsid w:val="002E4613"/>
    <w:rsid w:val="002E58FA"/>
    <w:rsid w:val="002F3256"/>
    <w:rsid w:val="003011FF"/>
    <w:rsid w:val="00301FD0"/>
    <w:rsid w:val="00307657"/>
    <w:rsid w:val="0031050C"/>
    <w:rsid w:val="00312102"/>
    <w:rsid w:val="00313F83"/>
    <w:rsid w:val="003140E0"/>
    <w:rsid w:val="00317360"/>
    <w:rsid w:val="003228F5"/>
    <w:rsid w:val="00323171"/>
    <w:rsid w:val="00323198"/>
    <w:rsid w:val="0032541C"/>
    <w:rsid w:val="003254D4"/>
    <w:rsid w:val="003275BA"/>
    <w:rsid w:val="00330138"/>
    <w:rsid w:val="003305A5"/>
    <w:rsid w:val="003313BA"/>
    <w:rsid w:val="00340839"/>
    <w:rsid w:val="00340C0C"/>
    <w:rsid w:val="00344DE2"/>
    <w:rsid w:val="003473B3"/>
    <w:rsid w:val="00352A31"/>
    <w:rsid w:val="00354088"/>
    <w:rsid w:val="003577BF"/>
    <w:rsid w:val="003644AF"/>
    <w:rsid w:val="00374A76"/>
    <w:rsid w:val="00376350"/>
    <w:rsid w:val="00384B62"/>
    <w:rsid w:val="00385469"/>
    <w:rsid w:val="00394A6D"/>
    <w:rsid w:val="003A4E24"/>
    <w:rsid w:val="003A5E0B"/>
    <w:rsid w:val="003B3DFA"/>
    <w:rsid w:val="003B69A2"/>
    <w:rsid w:val="003B70EC"/>
    <w:rsid w:val="003B70F9"/>
    <w:rsid w:val="003C1CF0"/>
    <w:rsid w:val="003C2C0F"/>
    <w:rsid w:val="003C6D96"/>
    <w:rsid w:val="003D2A39"/>
    <w:rsid w:val="003D43AA"/>
    <w:rsid w:val="003F04E1"/>
    <w:rsid w:val="003F1B90"/>
    <w:rsid w:val="003F4ECD"/>
    <w:rsid w:val="004100BC"/>
    <w:rsid w:val="00410E0A"/>
    <w:rsid w:val="00415D80"/>
    <w:rsid w:val="00420A87"/>
    <w:rsid w:val="00421F88"/>
    <w:rsid w:val="00424C72"/>
    <w:rsid w:val="00424CDC"/>
    <w:rsid w:val="00425AF4"/>
    <w:rsid w:val="00426AB6"/>
    <w:rsid w:val="00427E2F"/>
    <w:rsid w:val="0043191F"/>
    <w:rsid w:val="004447F0"/>
    <w:rsid w:val="00444D3D"/>
    <w:rsid w:val="00453CEC"/>
    <w:rsid w:val="00455311"/>
    <w:rsid w:val="004615E6"/>
    <w:rsid w:val="0046416A"/>
    <w:rsid w:val="00474A73"/>
    <w:rsid w:val="004777FD"/>
    <w:rsid w:val="00477B16"/>
    <w:rsid w:val="00477E12"/>
    <w:rsid w:val="00483342"/>
    <w:rsid w:val="00483D44"/>
    <w:rsid w:val="00484AFE"/>
    <w:rsid w:val="00486596"/>
    <w:rsid w:val="00486B88"/>
    <w:rsid w:val="00487C45"/>
    <w:rsid w:val="004955F6"/>
    <w:rsid w:val="004A1126"/>
    <w:rsid w:val="004A1E62"/>
    <w:rsid w:val="004B0BBF"/>
    <w:rsid w:val="004B4E9E"/>
    <w:rsid w:val="004B6F00"/>
    <w:rsid w:val="004C2A4B"/>
    <w:rsid w:val="004C2F63"/>
    <w:rsid w:val="004C5483"/>
    <w:rsid w:val="004D3607"/>
    <w:rsid w:val="004F177F"/>
    <w:rsid w:val="004F2594"/>
    <w:rsid w:val="004F5BA1"/>
    <w:rsid w:val="004F736B"/>
    <w:rsid w:val="004F78E9"/>
    <w:rsid w:val="005003FE"/>
    <w:rsid w:val="00503190"/>
    <w:rsid w:val="00503B9C"/>
    <w:rsid w:val="00504BFC"/>
    <w:rsid w:val="00515C6D"/>
    <w:rsid w:val="00517391"/>
    <w:rsid w:val="005211F0"/>
    <w:rsid w:val="00524C45"/>
    <w:rsid w:val="005260EE"/>
    <w:rsid w:val="00530513"/>
    <w:rsid w:val="00533A73"/>
    <w:rsid w:val="00541AD3"/>
    <w:rsid w:val="005433B6"/>
    <w:rsid w:val="00543707"/>
    <w:rsid w:val="00544CC2"/>
    <w:rsid w:val="0054726D"/>
    <w:rsid w:val="00550384"/>
    <w:rsid w:val="00550F0A"/>
    <w:rsid w:val="00551874"/>
    <w:rsid w:val="00556272"/>
    <w:rsid w:val="00556661"/>
    <w:rsid w:val="005570ED"/>
    <w:rsid w:val="00562944"/>
    <w:rsid w:val="00573BFB"/>
    <w:rsid w:val="005756B1"/>
    <w:rsid w:val="00576044"/>
    <w:rsid w:val="00577432"/>
    <w:rsid w:val="00581ECC"/>
    <w:rsid w:val="00585D17"/>
    <w:rsid w:val="00586396"/>
    <w:rsid w:val="005922CF"/>
    <w:rsid w:val="005943E6"/>
    <w:rsid w:val="005A115C"/>
    <w:rsid w:val="005A2A01"/>
    <w:rsid w:val="005A3B8A"/>
    <w:rsid w:val="005A60A5"/>
    <w:rsid w:val="005B60B5"/>
    <w:rsid w:val="005C0DB7"/>
    <w:rsid w:val="005C7EC8"/>
    <w:rsid w:val="005D058E"/>
    <w:rsid w:val="005D1BF8"/>
    <w:rsid w:val="005D2188"/>
    <w:rsid w:val="005D39B1"/>
    <w:rsid w:val="005E26E3"/>
    <w:rsid w:val="005E6D19"/>
    <w:rsid w:val="005F1E42"/>
    <w:rsid w:val="005F2DAF"/>
    <w:rsid w:val="005F459B"/>
    <w:rsid w:val="005F485C"/>
    <w:rsid w:val="005F55C8"/>
    <w:rsid w:val="005F574F"/>
    <w:rsid w:val="005F674A"/>
    <w:rsid w:val="0060338A"/>
    <w:rsid w:val="00607B61"/>
    <w:rsid w:val="00610D96"/>
    <w:rsid w:val="00611D6E"/>
    <w:rsid w:val="006156E1"/>
    <w:rsid w:val="006160B5"/>
    <w:rsid w:val="00616F80"/>
    <w:rsid w:val="00622B3B"/>
    <w:rsid w:val="006335BA"/>
    <w:rsid w:val="00633962"/>
    <w:rsid w:val="00634249"/>
    <w:rsid w:val="006371B8"/>
    <w:rsid w:val="00644CDE"/>
    <w:rsid w:val="006473EA"/>
    <w:rsid w:val="00647BD7"/>
    <w:rsid w:val="006510CB"/>
    <w:rsid w:val="00652027"/>
    <w:rsid w:val="00653ADC"/>
    <w:rsid w:val="00660744"/>
    <w:rsid w:val="006633CD"/>
    <w:rsid w:val="0066622F"/>
    <w:rsid w:val="00670842"/>
    <w:rsid w:val="00671D06"/>
    <w:rsid w:val="006774BD"/>
    <w:rsid w:val="00685CFD"/>
    <w:rsid w:val="00686B62"/>
    <w:rsid w:val="00687893"/>
    <w:rsid w:val="006950D3"/>
    <w:rsid w:val="006A0186"/>
    <w:rsid w:val="006A3518"/>
    <w:rsid w:val="006A6937"/>
    <w:rsid w:val="006B198F"/>
    <w:rsid w:val="006B3703"/>
    <w:rsid w:val="006B3C92"/>
    <w:rsid w:val="006B4225"/>
    <w:rsid w:val="006B56D8"/>
    <w:rsid w:val="006C1D59"/>
    <w:rsid w:val="006C394D"/>
    <w:rsid w:val="006C3BE4"/>
    <w:rsid w:val="006C4539"/>
    <w:rsid w:val="006D3131"/>
    <w:rsid w:val="006D56FE"/>
    <w:rsid w:val="006D66E6"/>
    <w:rsid w:val="006E64A3"/>
    <w:rsid w:val="006F1037"/>
    <w:rsid w:val="006F2924"/>
    <w:rsid w:val="006F3FB3"/>
    <w:rsid w:val="006F476F"/>
    <w:rsid w:val="006F669E"/>
    <w:rsid w:val="0070558B"/>
    <w:rsid w:val="0071091D"/>
    <w:rsid w:val="00711CBF"/>
    <w:rsid w:val="00714910"/>
    <w:rsid w:val="00714EE7"/>
    <w:rsid w:val="00722926"/>
    <w:rsid w:val="007239E4"/>
    <w:rsid w:val="00723DFF"/>
    <w:rsid w:val="00726627"/>
    <w:rsid w:val="007303FC"/>
    <w:rsid w:val="007336CB"/>
    <w:rsid w:val="00734DFA"/>
    <w:rsid w:val="007367B4"/>
    <w:rsid w:val="007421E0"/>
    <w:rsid w:val="00745832"/>
    <w:rsid w:val="00753A23"/>
    <w:rsid w:val="00754E76"/>
    <w:rsid w:val="00757D89"/>
    <w:rsid w:val="00761423"/>
    <w:rsid w:val="0076147F"/>
    <w:rsid w:val="0076705F"/>
    <w:rsid w:val="007724F9"/>
    <w:rsid w:val="00772522"/>
    <w:rsid w:val="00773143"/>
    <w:rsid w:val="00775854"/>
    <w:rsid w:val="0078205B"/>
    <w:rsid w:val="007826A5"/>
    <w:rsid w:val="00785C63"/>
    <w:rsid w:val="00793708"/>
    <w:rsid w:val="00794DB5"/>
    <w:rsid w:val="00797511"/>
    <w:rsid w:val="007A0BC5"/>
    <w:rsid w:val="007A0C5C"/>
    <w:rsid w:val="007A38DA"/>
    <w:rsid w:val="007A4699"/>
    <w:rsid w:val="007A58C0"/>
    <w:rsid w:val="007A6484"/>
    <w:rsid w:val="007A6AE3"/>
    <w:rsid w:val="007B7CBE"/>
    <w:rsid w:val="007C0C82"/>
    <w:rsid w:val="007C2447"/>
    <w:rsid w:val="007C33AF"/>
    <w:rsid w:val="007C5961"/>
    <w:rsid w:val="007D1FD7"/>
    <w:rsid w:val="007D507A"/>
    <w:rsid w:val="007D5126"/>
    <w:rsid w:val="007D5332"/>
    <w:rsid w:val="007D582D"/>
    <w:rsid w:val="007E12A2"/>
    <w:rsid w:val="007E22DC"/>
    <w:rsid w:val="007E2408"/>
    <w:rsid w:val="007E569C"/>
    <w:rsid w:val="007E692D"/>
    <w:rsid w:val="007F794D"/>
    <w:rsid w:val="0080199A"/>
    <w:rsid w:val="00804B69"/>
    <w:rsid w:val="008056ED"/>
    <w:rsid w:val="00812457"/>
    <w:rsid w:val="00823FBC"/>
    <w:rsid w:val="008319CB"/>
    <w:rsid w:val="0083480E"/>
    <w:rsid w:val="00846CB6"/>
    <w:rsid w:val="00850CD8"/>
    <w:rsid w:val="00863245"/>
    <w:rsid w:val="008654D5"/>
    <w:rsid w:val="0086632A"/>
    <w:rsid w:val="00885BE8"/>
    <w:rsid w:val="00897328"/>
    <w:rsid w:val="00897903"/>
    <w:rsid w:val="008A1E82"/>
    <w:rsid w:val="008B31D8"/>
    <w:rsid w:val="008B714C"/>
    <w:rsid w:val="008B7EEE"/>
    <w:rsid w:val="008E6024"/>
    <w:rsid w:val="008F110F"/>
    <w:rsid w:val="008F2C12"/>
    <w:rsid w:val="008F45BB"/>
    <w:rsid w:val="008F5494"/>
    <w:rsid w:val="008F5853"/>
    <w:rsid w:val="009022EF"/>
    <w:rsid w:val="009116DD"/>
    <w:rsid w:val="009164DD"/>
    <w:rsid w:val="00920C1B"/>
    <w:rsid w:val="00923C28"/>
    <w:rsid w:val="00923C7B"/>
    <w:rsid w:val="00924C78"/>
    <w:rsid w:val="00925E99"/>
    <w:rsid w:val="00933441"/>
    <w:rsid w:val="009367F4"/>
    <w:rsid w:val="00942DB5"/>
    <w:rsid w:val="0094412C"/>
    <w:rsid w:val="00945D58"/>
    <w:rsid w:val="0094723D"/>
    <w:rsid w:val="00953CB9"/>
    <w:rsid w:val="00954417"/>
    <w:rsid w:val="0095519D"/>
    <w:rsid w:val="009653BE"/>
    <w:rsid w:val="00965E36"/>
    <w:rsid w:val="00965FCE"/>
    <w:rsid w:val="00972C4A"/>
    <w:rsid w:val="00973671"/>
    <w:rsid w:val="00974E34"/>
    <w:rsid w:val="00977E21"/>
    <w:rsid w:val="00980C8D"/>
    <w:rsid w:val="00984727"/>
    <w:rsid w:val="00986AAE"/>
    <w:rsid w:val="009A1F17"/>
    <w:rsid w:val="009A5C76"/>
    <w:rsid w:val="009A6521"/>
    <w:rsid w:val="009C1C3A"/>
    <w:rsid w:val="009C3B17"/>
    <w:rsid w:val="009C3B6B"/>
    <w:rsid w:val="009C3DC8"/>
    <w:rsid w:val="009C5922"/>
    <w:rsid w:val="009C748A"/>
    <w:rsid w:val="009D403F"/>
    <w:rsid w:val="009D5F06"/>
    <w:rsid w:val="009E2A1E"/>
    <w:rsid w:val="009F5DCF"/>
    <w:rsid w:val="009F7620"/>
    <w:rsid w:val="00A0698C"/>
    <w:rsid w:val="00A11EFA"/>
    <w:rsid w:val="00A16279"/>
    <w:rsid w:val="00A21699"/>
    <w:rsid w:val="00A2351E"/>
    <w:rsid w:val="00A25D42"/>
    <w:rsid w:val="00A263AB"/>
    <w:rsid w:val="00A320F4"/>
    <w:rsid w:val="00A34793"/>
    <w:rsid w:val="00A40185"/>
    <w:rsid w:val="00A442EF"/>
    <w:rsid w:val="00A449D9"/>
    <w:rsid w:val="00A50CAA"/>
    <w:rsid w:val="00A51D91"/>
    <w:rsid w:val="00A5223D"/>
    <w:rsid w:val="00A53AFF"/>
    <w:rsid w:val="00A54C2B"/>
    <w:rsid w:val="00A55AE6"/>
    <w:rsid w:val="00A56D89"/>
    <w:rsid w:val="00A6038D"/>
    <w:rsid w:val="00A60775"/>
    <w:rsid w:val="00A623B7"/>
    <w:rsid w:val="00A63329"/>
    <w:rsid w:val="00A63470"/>
    <w:rsid w:val="00A72A21"/>
    <w:rsid w:val="00A72AD7"/>
    <w:rsid w:val="00A75810"/>
    <w:rsid w:val="00A772DE"/>
    <w:rsid w:val="00A7781D"/>
    <w:rsid w:val="00A87164"/>
    <w:rsid w:val="00A90E83"/>
    <w:rsid w:val="00A91E8E"/>
    <w:rsid w:val="00A95F07"/>
    <w:rsid w:val="00A960B6"/>
    <w:rsid w:val="00AA175B"/>
    <w:rsid w:val="00AA3206"/>
    <w:rsid w:val="00AA6176"/>
    <w:rsid w:val="00AB0919"/>
    <w:rsid w:val="00AB0D5A"/>
    <w:rsid w:val="00AB70FB"/>
    <w:rsid w:val="00AC245D"/>
    <w:rsid w:val="00AC7CDE"/>
    <w:rsid w:val="00AD20CA"/>
    <w:rsid w:val="00AD2CCB"/>
    <w:rsid w:val="00AD3DC1"/>
    <w:rsid w:val="00AF5351"/>
    <w:rsid w:val="00AF58A2"/>
    <w:rsid w:val="00AF75B5"/>
    <w:rsid w:val="00B06C4C"/>
    <w:rsid w:val="00B15DF4"/>
    <w:rsid w:val="00B203BD"/>
    <w:rsid w:val="00B2542E"/>
    <w:rsid w:val="00B2771D"/>
    <w:rsid w:val="00B27E18"/>
    <w:rsid w:val="00B33429"/>
    <w:rsid w:val="00B3500D"/>
    <w:rsid w:val="00B37018"/>
    <w:rsid w:val="00B53AE5"/>
    <w:rsid w:val="00B548DF"/>
    <w:rsid w:val="00B57379"/>
    <w:rsid w:val="00B57CEF"/>
    <w:rsid w:val="00B63F44"/>
    <w:rsid w:val="00B64CA5"/>
    <w:rsid w:val="00B72FCA"/>
    <w:rsid w:val="00B74996"/>
    <w:rsid w:val="00B80284"/>
    <w:rsid w:val="00B81BD1"/>
    <w:rsid w:val="00B87B02"/>
    <w:rsid w:val="00B92EAD"/>
    <w:rsid w:val="00B97095"/>
    <w:rsid w:val="00BA1506"/>
    <w:rsid w:val="00BB3542"/>
    <w:rsid w:val="00BB6C0C"/>
    <w:rsid w:val="00BC4385"/>
    <w:rsid w:val="00BD1E28"/>
    <w:rsid w:val="00BD278E"/>
    <w:rsid w:val="00BD3092"/>
    <w:rsid w:val="00BD5D0A"/>
    <w:rsid w:val="00BD6AE4"/>
    <w:rsid w:val="00BD7209"/>
    <w:rsid w:val="00BE0D95"/>
    <w:rsid w:val="00BE2D4C"/>
    <w:rsid w:val="00BE37EA"/>
    <w:rsid w:val="00BE6BF8"/>
    <w:rsid w:val="00BE7CF3"/>
    <w:rsid w:val="00BF053D"/>
    <w:rsid w:val="00BF25C2"/>
    <w:rsid w:val="00BF4EFD"/>
    <w:rsid w:val="00BF5315"/>
    <w:rsid w:val="00BF5C36"/>
    <w:rsid w:val="00C115EB"/>
    <w:rsid w:val="00C13518"/>
    <w:rsid w:val="00C169C0"/>
    <w:rsid w:val="00C16C7F"/>
    <w:rsid w:val="00C2042A"/>
    <w:rsid w:val="00C2295D"/>
    <w:rsid w:val="00C24288"/>
    <w:rsid w:val="00C27011"/>
    <w:rsid w:val="00C342AF"/>
    <w:rsid w:val="00C36D16"/>
    <w:rsid w:val="00C415B8"/>
    <w:rsid w:val="00C44385"/>
    <w:rsid w:val="00C60128"/>
    <w:rsid w:val="00C60BC6"/>
    <w:rsid w:val="00C6681A"/>
    <w:rsid w:val="00C67B1E"/>
    <w:rsid w:val="00C752AA"/>
    <w:rsid w:val="00C7565E"/>
    <w:rsid w:val="00C763A6"/>
    <w:rsid w:val="00C7662B"/>
    <w:rsid w:val="00C84B64"/>
    <w:rsid w:val="00C87D18"/>
    <w:rsid w:val="00C90038"/>
    <w:rsid w:val="00CA0214"/>
    <w:rsid w:val="00CA03C9"/>
    <w:rsid w:val="00CA6DC4"/>
    <w:rsid w:val="00CA741C"/>
    <w:rsid w:val="00CB0633"/>
    <w:rsid w:val="00CB424A"/>
    <w:rsid w:val="00CB4DBE"/>
    <w:rsid w:val="00CB7651"/>
    <w:rsid w:val="00CC15AD"/>
    <w:rsid w:val="00CC65D9"/>
    <w:rsid w:val="00CC6992"/>
    <w:rsid w:val="00CD5249"/>
    <w:rsid w:val="00CD61C9"/>
    <w:rsid w:val="00CD7678"/>
    <w:rsid w:val="00CE02F5"/>
    <w:rsid w:val="00CF09C2"/>
    <w:rsid w:val="00CF5B16"/>
    <w:rsid w:val="00D03516"/>
    <w:rsid w:val="00D145FA"/>
    <w:rsid w:val="00D15006"/>
    <w:rsid w:val="00D23511"/>
    <w:rsid w:val="00D31211"/>
    <w:rsid w:val="00D34363"/>
    <w:rsid w:val="00D34AFF"/>
    <w:rsid w:val="00D50630"/>
    <w:rsid w:val="00D54626"/>
    <w:rsid w:val="00D5667C"/>
    <w:rsid w:val="00D6049F"/>
    <w:rsid w:val="00D60AF0"/>
    <w:rsid w:val="00D649B9"/>
    <w:rsid w:val="00D70481"/>
    <w:rsid w:val="00D728C1"/>
    <w:rsid w:val="00D74B6A"/>
    <w:rsid w:val="00D803BB"/>
    <w:rsid w:val="00D82633"/>
    <w:rsid w:val="00D90871"/>
    <w:rsid w:val="00D9382E"/>
    <w:rsid w:val="00D93B28"/>
    <w:rsid w:val="00DA4A52"/>
    <w:rsid w:val="00DA4F26"/>
    <w:rsid w:val="00DA52C4"/>
    <w:rsid w:val="00DA685D"/>
    <w:rsid w:val="00DB3AC0"/>
    <w:rsid w:val="00DB58E7"/>
    <w:rsid w:val="00DB6412"/>
    <w:rsid w:val="00DC21F9"/>
    <w:rsid w:val="00DC471E"/>
    <w:rsid w:val="00DC6E5D"/>
    <w:rsid w:val="00DD5791"/>
    <w:rsid w:val="00DE2BC6"/>
    <w:rsid w:val="00DE5D56"/>
    <w:rsid w:val="00DE6675"/>
    <w:rsid w:val="00DF1E3F"/>
    <w:rsid w:val="00DF3F81"/>
    <w:rsid w:val="00DF5F83"/>
    <w:rsid w:val="00E00344"/>
    <w:rsid w:val="00E01111"/>
    <w:rsid w:val="00E03EF6"/>
    <w:rsid w:val="00E05BA5"/>
    <w:rsid w:val="00E20857"/>
    <w:rsid w:val="00E20912"/>
    <w:rsid w:val="00E24E32"/>
    <w:rsid w:val="00E265A6"/>
    <w:rsid w:val="00E304C4"/>
    <w:rsid w:val="00E31CB8"/>
    <w:rsid w:val="00E33737"/>
    <w:rsid w:val="00E40E7D"/>
    <w:rsid w:val="00E45869"/>
    <w:rsid w:val="00E45D9D"/>
    <w:rsid w:val="00E576C1"/>
    <w:rsid w:val="00E60584"/>
    <w:rsid w:val="00E623C4"/>
    <w:rsid w:val="00E6255A"/>
    <w:rsid w:val="00E625EA"/>
    <w:rsid w:val="00E71C53"/>
    <w:rsid w:val="00E71C97"/>
    <w:rsid w:val="00E747FA"/>
    <w:rsid w:val="00E76426"/>
    <w:rsid w:val="00E83AB4"/>
    <w:rsid w:val="00E87469"/>
    <w:rsid w:val="00E94357"/>
    <w:rsid w:val="00E97E14"/>
    <w:rsid w:val="00EA4CE6"/>
    <w:rsid w:val="00EA5EE4"/>
    <w:rsid w:val="00EB2C96"/>
    <w:rsid w:val="00EB322E"/>
    <w:rsid w:val="00EB6822"/>
    <w:rsid w:val="00ED0658"/>
    <w:rsid w:val="00ED155C"/>
    <w:rsid w:val="00ED3955"/>
    <w:rsid w:val="00ED3E85"/>
    <w:rsid w:val="00ED51BC"/>
    <w:rsid w:val="00EE72DC"/>
    <w:rsid w:val="00EE78D2"/>
    <w:rsid w:val="00EE7EDB"/>
    <w:rsid w:val="00EF0F53"/>
    <w:rsid w:val="00EF2739"/>
    <w:rsid w:val="00EF2DD7"/>
    <w:rsid w:val="00EF3B92"/>
    <w:rsid w:val="00F06B29"/>
    <w:rsid w:val="00F0720B"/>
    <w:rsid w:val="00F27AAD"/>
    <w:rsid w:val="00F30136"/>
    <w:rsid w:val="00F32922"/>
    <w:rsid w:val="00F33D9F"/>
    <w:rsid w:val="00F36035"/>
    <w:rsid w:val="00F37572"/>
    <w:rsid w:val="00F50426"/>
    <w:rsid w:val="00F53152"/>
    <w:rsid w:val="00F60DD4"/>
    <w:rsid w:val="00F614F9"/>
    <w:rsid w:val="00F61D71"/>
    <w:rsid w:val="00F671E6"/>
    <w:rsid w:val="00F72628"/>
    <w:rsid w:val="00F73057"/>
    <w:rsid w:val="00FA2563"/>
    <w:rsid w:val="00FA59B6"/>
    <w:rsid w:val="00FB00B2"/>
    <w:rsid w:val="00FB0AD1"/>
    <w:rsid w:val="00FB65BB"/>
    <w:rsid w:val="00FC01A9"/>
    <w:rsid w:val="00FC0902"/>
    <w:rsid w:val="00FC29D9"/>
    <w:rsid w:val="00FC5F56"/>
    <w:rsid w:val="00FC684E"/>
    <w:rsid w:val="00FD69F7"/>
    <w:rsid w:val="00FE43E5"/>
    <w:rsid w:val="00FE45FF"/>
    <w:rsid w:val="00FE5C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3A2B3BB"/>
  <w15:docId w15:val="{07CB3AAE-4739-4553-9FED-0E47F7A01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37EA"/>
    <w:rPr>
      <w:rFonts w:ascii="Times New Roman" w:eastAsia="Times New Roman" w:hAnsi="Times New Roman" w:cs="Times New Roman"/>
      <w:lang w:val="en-US"/>
    </w:rPr>
  </w:style>
  <w:style w:type="paragraph" w:styleId="1">
    <w:name w:val="heading 1"/>
    <w:basedOn w:val="a"/>
    <w:next w:val="a"/>
    <w:link w:val="11"/>
    <w:uiPriority w:val="9"/>
    <w:qFormat/>
    <w:rsid w:val="00503B9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503B9C"/>
    <w:pPr>
      <w:keepNext/>
      <w:keepLines/>
      <w:spacing w:before="280" w:after="80" w:line="276" w:lineRule="auto"/>
      <w:outlineLvl w:val="2"/>
    </w:pPr>
    <w:rPr>
      <w:rFonts w:ascii="Calibri" w:hAnsi="Calibri"/>
      <w: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0658"/>
    <w:pPr>
      <w:tabs>
        <w:tab w:val="center" w:pos="4677"/>
        <w:tab w:val="right" w:pos="9355"/>
      </w:tabs>
    </w:pPr>
  </w:style>
  <w:style w:type="character" w:customStyle="1" w:styleId="a4">
    <w:name w:val="Верхний колонтитул Знак"/>
    <w:basedOn w:val="a0"/>
    <w:link w:val="a3"/>
    <w:uiPriority w:val="99"/>
    <w:rsid w:val="00ED0658"/>
    <w:rPr>
      <w:rFonts w:ascii="Times New Roman" w:eastAsia="Times New Roman" w:hAnsi="Times New Roman" w:cs="Times New Roman"/>
      <w:lang w:val="en-US"/>
    </w:rPr>
  </w:style>
  <w:style w:type="paragraph" w:styleId="a5">
    <w:name w:val="footer"/>
    <w:basedOn w:val="a"/>
    <w:link w:val="a6"/>
    <w:uiPriority w:val="99"/>
    <w:unhideWhenUsed/>
    <w:rsid w:val="00ED0658"/>
    <w:pPr>
      <w:tabs>
        <w:tab w:val="center" w:pos="4677"/>
        <w:tab w:val="right" w:pos="9355"/>
      </w:tabs>
    </w:pPr>
  </w:style>
  <w:style w:type="character" w:customStyle="1" w:styleId="a6">
    <w:name w:val="Нижний колонтитул Знак"/>
    <w:basedOn w:val="a0"/>
    <w:link w:val="a5"/>
    <w:uiPriority w:val="99"/>
    <w:rsid w:val="00ED0658"/>
    <w:rPr>
      <w:rFonts w:ascii="Times New Roman" w:eastAsia="Times New Roman" w:hAnsi="Times New Roman" w:cs="Times New Roman"/>
      <w:lang w:val="en-US"/>
    </w:rPr>
  </w:style>
  <w:style w:type="table" w:styleId="a7">
    <w:name w:val="Table Grid"/>
    <w:basedOn w:val="a1"/>
    <w:uiPriority w:val="59"/>
    <w:rsid w:val="00846CB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footnote text"/>
    <w:basedOn w:val="a"/>
    <w:link w:val="a9"/>
    <w:uiPriority w:val="99"/>
    <w:unhideWhenUsed/>
    <w:rsid w:val="005922CF"/>
    <w:rPr>
      <w:sz w:val="20"/>
      <w:szCs w:val="20"/>
    </w:rPr>
  </w:style>
  <w:style w:type="character" w:customStyle="1" w:styleId="a9">
    <w:name w:val="Текст сноски Знак"/>
    <w:basedOn w:val="a0"/>
    <w:link w:val="a8"/>
    <w:uiPriority w:val="99"/>
    <w:rsid w:val="005922CF"/>
    <w:rPr>
      <w:rFonts w:ascii="Times New Roman" w:eastAsia="Times New Roman" w:hAnsi="Times New Roman" w:cs="Times New Roman"/>
      <w:sz w:val="20"/>
      <w:szCs w:val="20"/>
      <w:lang w:val="en-US"/>
    </w:rPr>
  </w:style>
  <w:style w:type="character" w:styleId="aa">
    <w:name w:val="footnote reference"/>
    <w:basedOn w:val="a0"/>
    <w:uiPriority w:val="99"/>
    <w:unhideWhenUsed/>
    <w:rsid w:val="005922CF"/>
    <w:rPr>
      <w:vertAlign w:val="superscript"/>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BF25C2"/>
    <w:pPr>
      <w:ind w:left="720"/>
      <w:contextualSpacing/>
    </w:pPr>
  </w:style>
  <w:style w:type="table" w:customStyle="1" w:styleId="10">
    <w:name w:val="Сетка таблицы1"/>
    <w:basedOn w:val="a1"/>
    <w:next w:val="a7"/>
    <w:uiPriority w:val="59"/>
    <w:rsid w:val="000D2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0D2982"/>
    <w:rPr>
      <w:color w:val="0000FF" w:themeColor="hyperlink"/>
      <w:u w:val="single"/>
    </w:rPr>
  </w:style>
  <w:style w:type="paragraph" w:styleId="ae">
    <w:name w:val="Balloon Text"/>
    <w:basedOn w:val="a"/>
    <w:link w:val="af"/>
    <w:uiPriority w:val="99"/>
    <w:semiHidden/>
    <w:unhideWhenUsed/>
    <w:rsid w:val="00424C72"/>
    <w:rPr>
      <w:rFonts w:ascii="Tahoma" w:hAnsi="Tahoma" w:cs="Tahoma"/>
      <w:sz w:val="16"/>
      <w:szCs w:val="16"/>
    </w:rPr>
  </w:style>
  <w:style w:type="character" w:customStyle="1" w:styleId="af">
    <w:name w:val="Текст выноски Знак"/>
    <w:basedOn w:val="a0"/>
    <w:link w:val="ae"/>
    <w:uiPriority w:val="99"/>
    <w:semiHidden/>
    <w:rsid w:val="00424C72"/>
    <w:rPr>
      <w:rFonts w:ascii="Tahoma" w:eastAsia="Times New Roman" w:hAnsi="Tahoma" w:cs="Tahoma"/>
      <w:sz w:val="16"/>
      <w:szCs w:val="16"/>
      <w:lang w:val="en-US"/>
    </w:rPr>
  </w:style>
  <w:style w:type="paragraph" w:styleId="af0">
    <w:name w:val="endnote text"/>
    <w:basedOn w:val="a"/>
    <w:link w:val="af1"/>
    <w:uiPriority w:val="99"/>
    <w:semiHidden/>
    <w:unhideWhenUsed/>
    <w:rsid w:val="009C3B17"/>
    <w:rPr>
      <w:sz w:val="20"/>
      <w:szCs w:val="20"/>
    </w:rPr>
  </w:style>
  <w:style w:type="character" w:customStyle="1" w:styleId="af1">
    <w:name w:val="Текст концевой сноски Знак"/>
    <w:basedOn w:val="a0"/>
    <w:link w:val="af0"/>
    <w:uiPriority w:val="99"/>
    <w:semiHidden/>
    <w:rsid w:val="009C3B17"/>
    <w:rPr>
      <w:rFonts w:ascii="Times New Roman" w:eastAsia="Times New Roman" w:hAnsi="Times New Roman" w:cs="Times New Roman"/>
      <w:sz w:val="20"/>
      <w:szCs w:val="20"/>
      <w:lang w:val="en-US"/>
    </w:rPr>
  </w:style>
  <w:style w:type="character" w:styleId="af2">
    <w:name w:val="endnote reference"/>
    <w:basedOn w:val="a0"/>
    <w:uiPriority w:val="99"/>
    <w:semiHidden/>
    <w:unhideWhenUsed/>
    <w:rsid w:val="009C3B17"/>
    <w:rPr>
      <w:vertAlign w:val="superscript"/>
    </w:rPr>
  </w:style>
  <w:style w:type="table" w:customStyle="1" w:styleId="2">
    <w:name w:val="Сетка таблицы2"/>
    <w:basedOn w:val="a1"/>
    <w:next w:val="a7"/>
    <w:uiPriority w:val="59"/>
    <w:rsid w:val="00C763A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
    <w:name w:val="Сетка таблицы3"/>
    <w:basedOn w:val="a1"/>
    <w:next w:val="a7"/>
    <w:uiPriority w:val="59"/>
    <w:rsid w:val="0020794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
    <w:name w:val="Сетка таблицы4"/>
    <w:basedOn w:val="a1"/>
    <w:next w:val="a7"/>
    <w:uiPriority w:val="59"/>
    <w:rsid w:val="006D66E6"/>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4"/>
    <w:uiPriority w:val="99"/>
    <w:semiHidden/>
    <w:unhideWhenUsed/>
    <w:qFormat/>
    <w:rsid w:val="00384B62"/>
    <w:rPr>
      <w:sz w:val="24"/>
      <w:szCs w:val="24"/>
    </w:rPr>
  </w:style>
  <w:style w:type="paragraph" w:customStyle="1" w:styleId="110">
    <w:name w:val="Заголовок 11"/>
    <w:basedOn w:val="a"/>
    <w:next w:val="a"/>
    <w:link w:val="12"/>
    <w:uiPriority w:val="9"/>
    <w:qFormat/>
    <w:rsid w:val="00503B9C"/>
    <w:pPr>
      <w:keepNext/>
      <w:keepLines/>
      <w:spacing w:before="240" w:line="259" w:lineRule="auto"/>
      <w:outlineLvl w:val="0"/>
    </w:pPr>
    <w:rPr>
      <w:rFonts w:ascii="Calibri Light" w:hAnsi="Calibri Light"/>
      <w:color w:val="2F5496"/>
      <w:sz w:val="32"/>
      <w:szCs w:val="32"/>
      <w:lang w:val="ru-RU"/>
    </w:rPr>
  </w:style>
  <w:style w:type="character" w:customStyle="1" w:styleId="30">
    <w:name w:val="Заголовок 3 Знак"/>
    <w:basedOn w:val="a0"/>
    <w:link w:val="3"/>
    <w:uiPriority w:val="9"/>
    <w:rsid w:val="00503B9C"/>
    <w:rPr>
      <w:rFonts w:ascii="Calibri" w:eastAsia="Times New Roman" w:hAnsi="Calibri" w:cs="Times New Roman"/>
      <w:b/>
      <w:sz w:val="28"/>
      <w:szCs w:val="28"/>
      <w:lang w:eastAsia="ru-RU"/>
    </w:rPr>
  </w:style>
  <w:style w:type="numbering" w:customStyle="1" w:styleId="13">
    <w:name w:val="Нет списка1"/>
    <w:next w:val="a2"/>
    <w:uiPriority w:val="99"/>
    <w:semiHidden/>
    <w:unhideWhenUsed/>
    <w:rsid w:val="00503B9C"/>
  </w:style>
  <w:style w:type="character" w:styleId="af5">
    <w:name w:val="Emphasis"/>
    <w:qFormat/>
    <w:rsid w:val="00503B9C"/>
    <w:rPr>
      <w:rFonts w:cs="Times New Roman"/>
      <w:i/>
    </w:rPr>
  </w:style>
  <w:style w:type="table" w:customStyle="1" w:styleId="5">
    <w:name w:val="Сетка таблицы5"/>
    <w:basedOn w:val="a1"/>
    <w:next w:val="a7"/>
    <w:uiPriority w:val="59"/>
    <w:rsid w:val="00503B9C"/>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1 Знак"/>
    <w:basedOn w:val="a0"/>
    <w:link w:val="110"/>
    <w:uiPriority w:val="9"/>
    <w:rsid w:val="00503B9C"/>
    <w:rPr>
      <w:rFonts w:ascii="Calibri Light" w:eastAsia="Times New Roman" w:hAnsi="Calibri Light" w:cs="Times New Roman"/>
      <w:color w:val="2F5496"/>
      <w:sz w:val="32"/>
      <w:szCs w:val="32"/>
    </w:rPr>
  </w:style>
  <w:style w:type="character" w:customStyle="1" w:styleId="11">
    <w:name w:val="Заголовок 1 Знак1"/>
    <w:basedOn w:val="a0"/>
    <w:link w:val="1"/>
    <w:uiPriority w:val="9"/>
    <w:rsid w:val="00503B9C"/>
    <w:rPr>
      <w:rFonts w:asciiTheme="majorHAnsi" w:eastAsiaTheme="majorEastAsia" w:hAnsiTheme="majorHAnsi" w:cstheme="majorBidi"/>
      <w:color w:val="365F91" w:themeColor="accent1" w:themeShade="BF"/>
      <w:sz w:val="32"/>
      <w:szCs w:val="32"/>
      <w:lang w:val="en-US"/>
    </w:rPr>
  </w:style>
  <w:style w:type="paragraph" w:styleId="af6">
    <w:name w:val="TOC Heading"/>
    <w:basedOn w:val="1"/>
    <w:next w:val="a"/>
    <w:uiPriority w:val="39"/>
    <w:unhideWhenUsed/>
    <w:qFormat/>
    <w:rsid w:val="00503B9C"/>
    <w:pPr>
      <w:spacing w:line="259" w:lineRule="auto"/>
      <w:outlineLvl w:val="9"/>
    </w:pPr>
    <w:rPr>
      <w:lang w:val="ru-RU" w:eastAsia="ru-RU"/>
    </w:rPr>
  </w:style>
  <w:style w:type="paragraph" w:customStyle="1" w:styleId="21">
    <w:name w:val="Оглавление 21"/>
    <w:basedOn w:val="a"/>
    <w:next w:val="a"/>
    <w:autoRedefine/>
    <w:uiPriority w:val="39"/>
    <w:unhideWhenUsed/>
    <w:rsid w:val="00503B9C"/>
    <w:pPr>
      <w:spacing w:after="100" w:line="259" w:lineRule="auto"/>
      <w:ind w:left="220"/>
    </w:pPr>
    <w:rPr>
      <w:rFonts w:ascii="Calibri" w:hAnsi="Calibri"/>
      <w:lang w:val="ru-RU" w:eastAsia="ru-RU"/>
    </w:rPr>
  </w:style>
  <w:style w:type="paragraph" w:customStyle="1" w:styleId="111">
    <w:name w:val="Оглавление 11"/>
    <w:basedOn w:val="a"/>
    <w:next w:val="a"/>
    <w:autoRedefine/>
    <w:uiPriority w:val="39"/>
    <w:unhideWhenUsed/>
    <w:rsid w:val="00503B9C"/>
    <w:pPr>
      <w:spacing w:after="100" w:line="259" w:lineRule="auto"/>
    </w:pPr>
    <w:rPr>
      <w:rFonts w:ascii="Calibri" w:hAnsi="Calibri"/>
      <w:lang w:val="ru-RU" w:eastAsia="ru-RU"/>
    </w:rPr>
  </w:style>
  <w:style w:type="paragraph" w:customStyle="1" w:styleId="310">
    <w:name w:val="Оглавление 31"/>
    <w:basedOn w:val="a"/>
    <w:next w:val="a"/>
    <w:autoRedefine/>
    <w:uiPriority w:val="39"/>
    <w:unhideWhenUsed/>
    <w:rsid w:val="00503B9C"/>
    <w:pPr>
      <w:spacing w:after="100" w:line="259" w:lineRule="auto"/>
      <w:ind w:left="440"/>
    </w:pPr>
    <w:rPr>
      <w:rFonts w:ascii="Calibri" w:hAnsi="Calibri"/>
      <w:lang w:val="ru-RU" w:eastAsia="ru-RU"/>
    </w:rPr>
  </w:style>
  <w:style w:type="character" w:customStyle="1" w:styleId="fontstyle01">
    <w:name w:val="fontstyle01"/>
    <w:basedOn w:val="a0"/>
    <w:rsid w:val="00503B9C"/>
    <w:rPr>
      <w:rFonts w:ascii="ArialMT" w:hAnsi="ArialMT" w:hint="default"/>
      <w:b w:val="0"/>
      <w:bCs w:val="0"/>
      <w:i w:val="0"/>
      <w:iCs w:val="0"/>
      <w:color w:val="000000"/>
      <w:sz w:val="30"/>
      <w:szCs w:val="30"/>
    </w:rPr>
  </w:style>
  <w:style w:type="character" w:customStyle="1" w:styleId="14">
    <w:name w:val="Просмотренная гиперссылка1"/>
    <w:basedOn w:val="a0"/>
    <w:uiPriority w:val="99"/>
    <w:semiHidden/>
    <w:unhideWhenUsed/>
    <w:rsid w:val="00503B9C"/>
    <w:rPr>
      <w:color w:val="954F72"/>
      <w:u w:val="single"/>
    </w:rPr>
  </w:style>
  <w:style w:type="character" w:customStyle="1" w:styleId="af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3"/>
    <w:uiPriority w:val="99"/>
    <w:semiHidden/>
    <w:locked/>
    <w:rsid w:val="00503B9C"/>
    <w:rPr>
      <w:rFonts w:ascii="Times New Roman" w:eastAsia="Times New Roman" w:hAnsi="Times New Roman" w:cs="Times New Roman"/>
      <w:sz w:val="24"/>
      <w:szCs w:val="24"/>
      <w:lang w:val="en-US"/>
    </w:rPr>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503B9C"/>
    <w:rPr>
      <w:rFonts w:ascii="Times New Roman" w:eastAsia="Times New Roman" w:hAnsi="Times New Roman" w:cs="Times New Roman"/>
      <w:lang w:val="en-US"/>
    </w:rPr>
  </w:style>
  <w:style w:type="character" w:customStyle="1" w:styleId="15">
    <w:name w:val="Верхний колонтитул Знак1"/>
    <w:basedOn w:val="a0"/>
    <w:uiPriority w:val="99"/>
    <w:semiHidden/>
    <w:rsid w:val="00503B9C"/>
    <w:rPr>
      <w:rFonts w:ascii="Calibri" w:eastAsia="Times New Roman" w:hAnsi="Calibri" w:cs="Times New Roman"/>
      <w:lang w:eastAsia="ru-RU"/>
    </w:rPr>
  </w:style>
  <w:style w:type="character" w:customStyle="1" w:styleId="16">
    <w:name w:val="Нижний колонтитул Знак1"/>
    <w:basedOn w:val="a0"/>
    <w:uiPriority w:val="99"/>
    <w:semiHidden/>
    <w:rsid w:val="00503B9C"/>
    <w:rPr>
      <w:rFonts w:ascii="Calibri" w:eastAsia="Times New Roman" w:hAnsi="Calibri" w:cs="Times New Roman"/>
      <w:lang w:eastAsia="ru-RU"/>
    </w:rPr>
  </w:style>
  <w:style w:type="table" w:customStyle="1" w:styleId="41">
    <w:name w:val="Сетка таблицы41"/>
    <w:basedOn w:val="a1"/>
    <w:uiPriority w:val="39"/>
    <w:rsid w:val="00503B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 Spacing"/>
    <w:uiPriority w:val="1"/>
    <w:qFormat/>
    <w:rsid w:val="00503B9C"/>
    <w:rPr>
      <w:rFonts w:ascii="Calibri" w:eastAsia="Times New Roman" w:hAnsi="Calibri" w:cs="Times New Roman"/>
      <w:lang w:eastAsia="ru-RU"/>
    </w:rPr>
  </w:style>
  <w:style w:type="character" w:styleId="af8">
    <w:name w:val="FollowedHyperlink"/>
    <w:basedOn w:val="a0"/>
    <w:uiPriority w:val="99"/>
    <w:semiHidden/>
    <w:unhideWhenUsed/>
    <w:rsid w:val="00503B9C"/>
    <w:rPr>
      <w:color w:val="800080" w:themeColor="followedHyperlink"/>
      <w:u w:val="single"/>
    </w:rPr>
  </w:style>
  <w:style w:type="table" w:customStyle="1" w:styleId="6">
    <w:name w:val="Сетка таблицы6"/>
    <w:basedOn w:val="a1"/>
    <w:next w:val="a7"/>
    <w:uiPriority w:val="59"/>
    <w:rsid w:val="005A3B8A"/>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uiPriority w:val="39"/>
    <w:rsid w:val="009367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812017">
      <w:bodyDiv w:val="1"/>
      <w:marLeft w:val="0"/>
      <w:marRight w:val="0"/>
      <w:marTop w:val="0"/>
      <w:marBottom w:val="0"/>
      <w:divBdr>
        <w:top w:val="none" w:sz="0" w:space="0" w:color="auto"/>
        <w:left w:val="none" w:sz="0" w:space="0" w:color="auto"/>
        <w:bottom w:val="none" w:sz="0" w:space="0" w:color="auto"/>
        <w:right w:val="none" w:sz="0" w:space="0" w:color="auto"/>
      </w:divBdr>
    </w:div>
    <w:div w:id="440148650">
      <w:bodyDiv w:val="1"/>
      <w:marLeft w:val="0"/>
      <w:marRight w:val="0"/>
      <w:marTop w:val="0"/>
      <w:marBottom w:val="0"/>
      <w:divBdr>
        <w:top w:val="none" w:sz="0" w:space="0" w:color="auto"/>
        <w:left w:val="none" w:sz="0" w:space="0" w:color="auto"/>
        <w:bottom w:val="none" w:sz="0" w:space="0" w:color="auto"/>
        <w:right w:val="none" w:sz="0" w:space="0" w:color="auto"/>
      </w:divBdr>
    </w:div>
    <w:div w:id="731003434">
      <w:bodyDiv w:val="1"/>
      <w:marLeft w:val="0"/>
      <w:marRight w:val="0"/>
      <w:marTop w:val="0"/>
      <w:marBottom w:val="0"/>
      <w:divBdr>
        <w:top w:val="none" w:sz="0" w:space="0" w:color="auto"/>
        <w:left w:val="none" w:sz="0" w:space="0" w:color="auto"/>
        <w:bottom w:val="none" w:sz="0" w:space="0" w:color="auto"/>
        <w:right w:val="none" w:sz="0" w:space="0" w:color="auto"/>
      </w:divBdr>
    </w:div>
    <w:div w:id="918517750">
      <w:bodyDiv w:val="1"/>
      <w:marLeft w:val="0"/>
      <w:marRight w:val="0"/>
      <w:marTop w:val="0"/>
      <w:marBottom w:val="0"/>
      <w:divBdr>
        <w:top w:val="none" w:sz="0" w:space="0" w:color="auto"/>
        <w:left w:val="none" w:sz="0" w:space="0" w:color="auto"/>
        <w:bottom w:val="none" w:sz="0" w:space="0" w:color="auto"/>
        <w:right w:val="none" w:sz="0" w:space="0" w:color="auto"/>
      </w:divBdr>
    </w:div>
    <w:div w:id="1008601940">
      <w:bodyDiv w:val="1"/>
      <w:marLeft w:val="0"/>
      <w:marRight w:val="0"/>
      <w:marTop w:val="0"/>
      <w:marBottom w:val="0"/>
      <w:divBdr>
        <w:top w:val="none" w:sz="0" w:space="0" w:color="auto"/>
        <w:left w:val="none" w:sz="0" w:space="0" w:color="auto"/>
        <w:bottom w:val="none" w:sz="0" w:space="0" w:color="auto"/>
        <w:right w:val="none" w:sz="0" w:space="0" w:color="auto"/>
      </w:divBdr>
    </w:div>
    <w:div w:id="1129012324">
      <w:bodyDiv w:val="1"/>
      <w:marLeft w:val="0"/>
      <w:marRight w:val="0"/>
      <w:marTop w:val="0"/>
      <w:marBottom w:val="0"/>
      <w:divBdr>
        <w:top w:val="none" w:sz="0" w:space="0" w:color="auto"/>
        <w:left w:val="none" w:sz="0" w:space="0" w:color="auto"/>
        <w:bottom w:val="none" w:sz="0" w:space="0" w:color="auto"/>
        <w:right w:val="none" w:sz="0" w:space="0" w:color="auto"/>
      </w:divBdr>
    </w:div>
    <w:div w:id="1308708471">
      <w:bodyDiv w:val="1"/>
      <w:marLeft w:val="0"/>
      <w:marRight w:val="0"/>
      <w:marTop w:val="0"/>
      <w:marBottom w:val="0"/>
      <w:divBdr>
        <w:top w:val="none" w:sz="0" w:space="0" w:color="auto"/>
        <w:left w:val="none" w:sz="0" w:space="0" w:color="auto"/>
        <w:bottom w:val="none" w:sz="0" w:space="0" w:color="auto"/>
        <w:right w:val="none" w:sz="0" w:space="0" w:color="auto"/>
      </w:divBdr>
    </w:div>
    <w:div w:id="1708069767">
      <w:bodyDiv w:val="1"/>
      <w:marLeft w:val="0"/>
      <w:marRight w:val="0"/>
      <w:marTop w:val="0"/>
      <w:marBottom w:val="0"/>
      <w:divBdr>
        <w:top w:val="none" w:sz="0" w:space="0" w:color="auto"/>
        <w:left w:val="none" w:sz="0" w:space="0" w:color="auto"/>
        <w:bottom w:val="none" w:sz="0" w:space="0" w:color="auto"/>
        <w:right w:val="none" w:sz="0" w:space="0" w:color="auto"/>
      </w:divBdr>
    </w:div>
    <w:div w:id="1863861257">
      <w:bodyDiv w:val="1"/>
      <w:marLeft w:val="0"/>
      <w:marRight w:val="0"/>
      <w:marTop w:val="0"/>
      <w:marBottom w:val="0"/>
      <w:divBdr>
        <w:top w:val="none" w:sz="0" w:space="0" w:color="auto"/>
        <w:left w:val="none" w:sz="0" w:space="0" w:color="auto"/>
        <w:bottom w:val="none" w:sz="0" w:space="0" w:color="auto"/>
        <w:right w:val="none" w:sz="0" w:space="0" w:color="auto"/>
      </w:divBdr>
    </w:div>
    <w:div w:id="18956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pedsovet.su/load/3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k.io/uWDtz" TargetMode="External"/><Relationship Id="rId17" Type="http://schemas.openxmlformats.org/officeDocument/2006/relationships/hyperlink" Target="http://www.krugosvet.ru/" TargetMode="External"/><Relationship Id="rId2" Type="http://schemas.openxmlformats.org/officeDocument/2006/relationships/numbering" Target="numbering.xml"/><Relationship Id="rId16" Type="http://schemas.openxmlformats.org/officeDocument/2006/relationships/hyperlink" Target="http://www.ucheba.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ibliocomplectator" TargetMode="External"/><Relationship Id="rId5" Type="http://schemas.openxmlformats.org/officeDocument/2006/relationships/webSettings" Target="webSettings.xml"/><Relationship Id="rId15" Type="http://schemas.openxmlformats.org/officeDocument/2006/relationships/hyperlink" Target="http://www.eor.it.ru/eor"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92ECB-B230-4F2C-9C52-C6C41C564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2381</TotalTime>
  <Pages>20</Pages>
  <Words>5111</Words>
  <Characters>29136</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34179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240</cp:revision>
  <cp:lastPrinted>2022-03-24T09:57:00Z</cp:lastPrinted>
  <dcterms:created xsi:type="dcterms:W3CDTF">2018-09-23T09:23:00Z</dcterms:created>
  <dcterms:modified xsi:type="dcterms:W3CDTF">2022-09-15T13:59:00Z</dcterms:modified>
</cp:coreProperties>
</file>